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8B2CA" w14:textId="21FA659B" w:rsidR="00B30CCD" w:rsidRPr="00E57887" w:rsidRDefault="001E3AB4" w:rsidP="00B30CCD">
      <w:pPr>
        <w:widowControl w:val="0"/>
        <w:overflowPunct w:val="0"/>
        <w:autoSpaceDE w:val="0"/>
        <w:autoSpaceDN w:val="0"/>
        <w:adjustRightInd w:val="0"/>
        <w:jc w:val="center"/>
        <w:rPr>
          <w:rFonts w:ascii="Kristen ITC" w:hAnsi="Kristen ITC" w:cs="Kristen ITC"/>
          <w:kern w:val="28"/>
          <w:sz w:val="36"/>
          <w:szCs w:val="36"/>
        </w:rPr>
      </w:pPr>
      <w:r w:rsidRPr="00E57887">
        <w:rPr>
          <w:rFonts w:ascii="Chalkboard" w:hAnsi="Chalkboard" w:cs="Kristen ITC"/>
          <w:b/>
          <w:bCs/>
          <w:kern w:val="28"/>
          <w:sz w:val="36"/>
          <w:szCs w:val="36"/>
        </w:rPr>
        <w:t>Mrs. Tharpe’s</w:t>
      </w:r>
      <w:r w:rsidR="00BE0CB7" w:rsidRPr="00E57887">
        <w:rPr>
          <w:rFonts w:ascii="Chalkboard" w:hAnsi="Chalkboard" w:cs="Kristen ITC"/>
          <w:b/>
          <w:bCs/>
          <w:kern w:val="28"/>
          <w:sz w:val="36"/>
          <w:szCs w:val="36"/>
        </w:rPr>
        <w:t xml:space="preserve"> Fourth Grade</w:t>
      </w:r>
      <w:r w:rsidR="00BE0CB7" w:rsidRPr="00E57887">
        <w:rPr>
          <w:rFonts w:ascii="Kristen ITC" w:hAnsi="Kristen ITC" w:cs="Kristen ITC"/>
          <w:kern w:val="28"/>
          <w:sz w:val="36"/>
          <w:szCs w:val="36"/>
        </w:rPr>
        <w:t xml:space="preserve"> </w:t>
      </w:r>
    </w:p>
    <w:p w14:paraId="376FC9E6" w14:textId="77777777" w:rsidR="00361DA9" w:rsidRPr="0073155A" w:rsidRDefault="00B30CCD" w:rsidP="006A01E4">
      <w:pPr>
        <w:jc w:val="center"/>
        <w:rPr>
          <w:rFonts w:ascii="Apple Casual" w:hAnsi="Apple Casual" w:cs="Kristen ITC"/>
          <w:kern w:val="28"/>
          <w:sz w:val="28"/>
          <w:szCs w:val="28"/>
        </w:rPr>
      </w:pPr>
      <w:r w:rsidRPr="0073155A">
        <w:rPr>
          <w:rFonts w:ascii="Apple Casual" w:hAnsi="Apple Casual" w:cs="Kristen ITC"/>
          <w:kern w:val="28"/>
          <w:sz w:val="28"/>
          <w:szCs w:val="28"/>
        </w:rPr>
        <w:t>Everything you need to know about 4</w:t>
      </w:r>
      <w:r w:rsidRPr="0073155A">
        <w:rPr>
          <w:rFonts w:ascii="Apple Casual" w:hAnsi="Apple Casual" w:cs="Kristen ITC"/>
          <w:kern w:val="28"/>
          <w:sz w:val="28"/>
          <w:szCs w:val="28"/>
          <w:vertAlign w:val="superscript"/>
        </w:rPr>
        <w:t>th</w:t>
      </w:r>
      <w:r w:rsidRPr="0073155A">
        <w:rPr>
          <w:rFonts w:ascii="Apple Casual" w:hAnsi="Apple Casual" w:cs="Kristen ITC"/>
          <w:kern w:val="28"/>
          <w:sz w:val="28"/>
          <w:szCs w:val="28"/>
        </w:rPr>
        <w:t xml:space="preserve"> grade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8920"/>
      </w:tblGrid>
      <w:tr w:rsidR="00B30CCD" w14:paraId="643A8389" w14:textId="77777777" w:rsidTr="00602310">
        <w:tc>
          <w:tcPr>
            <w:tcW w:w="1808" w:type="dxa"/>
          </w:tcPr>
          <w:p w14:paraId="56A14037" w14:textId="77777777" w:rsidR="00B30CCD" w:rsidRDefault="00B30CCD">
            <w:r w:rsidRPr="00D07931">
              <w:rPr>
                <w:rFonts w:ascii="Copperplate Gothic Bold" w:hAnsi="Copperplate Gothic Bold" w:cs="Copperplate Gothic Bold"/>
                <w:sz w:val="22"/>
                <w:szCs w:val="22"/>
              </w:rPr>
              <w:t>Agenda</w:t>
            </w:r>
          </w:p>
        </w:tc>
        <w:tc>
          <w:tcPr>
            <w:tcW w:w="8920" w:type="dxa"/>
          </w:tcPr>
          <w:p w14:paraId="032958A6" w14:textId="0A177F59" w:rsidR="00B30CCD" w:rsidRPr="00D07931" w:rsidRDefault="007F2325" w:rsidP="00C31521">
            <w:pPr>
              <w:widowControl w:val="0"/>
              <w:overflowPunct w:val="0"/>
              <w:autoSpaceDE w:val="0"/>
              <w:autoSpaceDN w:val="0"/>
              <w:adjustRightInd w:val="0"/>
              <w:rPr>
                <w:rFonts w:ascii="Comic Sans MS" w:hAnsi="Comic Sans MS" w:cs="Comic Sans MS"/>
                <w:kern w:val="28"/>
                <w:sz w:val="22"/>
                <w:szCs w:val="22"/>
              </w:rPr>
            </w:pPr>
            <w:r w:rsidRPr="00B30CCD">
              <w:rPr>
                <w:rFonts w:ascii="Comic Sans MS" w:hAnsi="Comic Sans MS" w:cs="Comic Sans MS"/>
                <w:kern w:val="28"/>
                <w:sz w:val="22"/>
                <w:szCs w:val="22"/>
              </w:rPr>
              <w:t xml:space="preserve">Students </w:t>
            </w:r>
            <w:r w:rsidR="00C31521">
              <w:rPr>
                <w:rFonts w:ascii="Comic Sans MS" w:hAnsi="Comic Sans MS" w:cs="Comic Sans MS"/>
                <w:kern w:val="28"/>
                <w:sz w:val="22"/>
                <w:szCs w:val="22"/>
              </w:rPr>
              <w:t>will not have agendas this school year.</w:t>
            </w:r>
            <w:r>
              <w:rPr>
                <w:rFonts w:ascii="Comic Sans MS" w:hAnsi="Comic Sans MS" w:cs="Comic Sans MS"/>
                <w:kern w:val="28"/>
                <w:sz w:val="22"/>
                <w:szCs w:val="22"/>
              </w:rPr>
              <w:t xml:space="preserve"> </w:t>
            </w:r>
            <w:r w:rsidR="00C31521">
              <w:rPr>
                <w:rFonts w:ascii="Comic Sans MS" w:hAnsi="Comic Sans MS" w:cs="Comic Sans MS"/>
                <w:kern w:val="28"/>
                <w:sz w:val="22"/>
                <w:szCs w:val="22"/>
              </w:rPr>
              <w:t xml:space="preserve">All information will be communicated through Class </w:t>
            </w:r>
            <w:proofErr w:type="spellStart"/>
            <w:r w:rsidR="00C31521">
              <w:rPr>
                <w:rFonts w:ascii="Comic Sans MS" w:hAnsi="Comic Sans MS" w:cs="Comic Sans MS"/>
                <w:kern w:val="28"/>
                <w:sz w:val="22"/>
                <w:szCs w:val="22"/>
              </w:rPr>
              <w:t>DoJo</w:t>
            </w:r>
            <w:proofErr w:type="spellEnd"/>
            <w:r w:rsidR="00C31521">
              <w:rPr>
                <w:rFonts w:ascii="Comic Sans MS" w:hAnsi="Comic Sans MS" w:cs="Comic Sans MS"/>
                <w:kern w:val="28"/>
                <w:sz w:val="22"/>
                <w:szCs w:val="22"/>
              </w:rPr>
              <w:t xml:space="preserve">. Please check Class </w:t>
            </w:r>
            <w:proofErr w:type="spellStart"/>
            <w:r w:rsidR="00C31521">
              <w:rPr>
                <w:rFonts w:ascii="Comic Sans MS" w:hAnsi="Comic Sans MS" w:cs="Comic Sans MS"/>
                <w:kern w:val="28"/>
                <w:sz w:val="22"/>
                <w:szCs w:val="22"/>
              </w:rPr>
              <w:t>DoJo</w:t>
            </w:r>
            <w:proofErr w:type="spellEnd"/>
            <w:r w:rsidR="00C31521">
              <w:rPr>
                <w:rFonts w:ascii="Comic Sans MS" w:hAnsi="Comic Sans MS" w:cs="Comic Sans MS"/>
                <w:kern w:val="28"/>
                <w:sz w:val="22"/>
                <w:szCs w:val="22"/>
              </w:rPr>
              <w:t xml:space="preserve"> often for classroom updates.</w:t>
            </w:r>
            <w:r w:rsidR="00FD248C" w:rsidRPr="00B30CCD">
              <w:rPr>
                <w:rFonts w:ascii="Comic Sans MS" w:hAnsi="Comic Sans MS" w:cs="Comic Sans MS"/>
                <w:kern w:val="28"/>
                <w:sz w:val="22"/>
                <w:szCs w:val="22"/>
              </w:rPr>
              <w:t xml:space="preserve"> </w:t>
            </w:r>
            <w:r w:rsidRPr="00B30CCD">
              <w:rPr>
                <w:rFonts w:ascii="Comic Sans MS" w:hAnsi="Comic Sans MS" w:cs="Comic Sans MS"/>
                <w:kern w:val="28"/>
                <w:sz w:val="22"/>
                <w:szCs w:val="22"/>
              </w:rPr>
              <w:t>If you have a q</w:t>
            </w:r>
            <w:r>
              <w:rPr>
                <w:rFonts w:ascii="Comic Sans MS" w:hAnsi="Comic Sans MS" w:cs="Comic Sans MS"/>
                <w:kern w:val="28"/>
                <w:sz w:val="22"/>
                <w:szCs w:val="22"/>
              </w:rPr>
              <w:t xml:space="preserve">uestion or concern, please </w:t>
            </w:r>
            <w:r w:rsidR="00C31521">
              <w:rPr>
                <w:rFonts w:ascii="Comic Sans MS" w:hAnsi="Comic Sans MS" w:cs="Comic Sans MS"/>
                <w:kern w:val="28"/>
                <w:sz w:val="22"/>
                <w:szCs w:val="22"/>
              </w:rPr>
              <w:t xml:space="preserve">write me a note or communicate through </w:t>
            </w:r>
            <w:proofErr w:type="spellStart"/>
            <w:r w:rsidR="00C31521">
              <w:rPr>
                <w:rFonts w:ascii="Comic Sans MS" w:hAnsi="Comic Sans MS" w:cs="Comic Sans MS"/>
                <w:kern w:val="28"/>
                <w:sz w:val="22"/>
                <w:szCs w:val="22"/>
              </w:rPr>
              <w:t>DoJo</w:t>
            </w:r>
            <w:proofErr w:type="spellEnd"/>
            <w:r w:rsidR="00C31521">
              <w:rPr>
                <w:rFonts w:ascii="Comic Sans MS" w:hAnsi="Comic Sans MS" w:cs="Comic Sans MS"/>
                <w:kern w:val="28"/>
                <w:sz w:val="22"/>
                <w:szCs w:val="22"/>
              </w:rPr>
              <w:t>.</w:t>
            </w:r>
            <w:r w:rsidRPr="00B30CCD">
              <w:rPr>
                <w:rFonts w:ascii="Comic Sans MS" w:hAnsi="Comic Sans MS" w:cs="Comic Sans MS"/>
                <w:kern w:val="28"/>
                <w:sz w:val="22"/>
                <w:szCs w:val="22"/>
              </w:rPr>
              <w:t xml:space="preserve">  That is a great form of communication, because I </w:t>
            </w:r>
            <w:r w:rsidR="00C31521">
              <w:rPr>
                <w:rFonts w:ascii="Comic Sans MS" w:hAnsi="Comic Sans MS" w:cs="Comic Sans MS"/>
                <w:kern w:val="28"/>
                <w:sz w:val="22"/>
                <w:szCs w:val="22"/>
              </w:rPr>
              <w:t xml:space="preserve">will check </w:t>
            </w:r>
            <w:proofErr w:type="spellStart"/>
            <w:r w:rsidR="00C31521">
              <w:rPr>
                <w:rFonts w:ascii="Comic Sans MS" w:hAnsi="Comic Sans MS" w:cs="Comic Sans MS"/>
                <w:kern w:val="28"/>
                <w:sz w:val="22"/>
                <w:szCs w:val="22"/>
              </w:rPr>
              <w:t>DoJo</w:t>
            </w:r>
            <w:proofErr w:type="spellEnd"/>
            <w:r w:rsidR="00C31521">
              <w:rPr>
                <w:rFonts w:ascii="Comic Sans MS" w:hAnsi="Comic Sans MS" w:cs="Comic Sans MS"/>
                <w:kern w:val="28"/>
                <w:sz w:val="22"/>
                <w:szCs w:val="22"/>
              </w:rPr>
              <w:t xml:space="preserve"> daily.</w:t>
            </w:r>
            <w:r w:rsidRPr="00B30CCD">
              <w:rPr>
                <w:rFonts w:ascii="Comic Sans MS" w:hAnsi="Comic Sans MS" w:cs="Comic Sans MS"/>
                <w:kern w:val="28"/>
                <w:sz w:val="22"/>
                <w:szCs w:val="22"/>
              </w:rPr>
              <w:t xml:space="preserve">  </w:t>
            </w:r>
          </w:p>
        </w:tc>
      </w:tr>
      <w:tr w:rsidR="00B30CCD" w14:paraId="37063880" w14:textId="77777777" w:rsidTr="00602310">
        <w:tc>
          <w:tcPr>
            <w:tcW w:w="1808" w:type="dxa"/>
          </w:tcPr>
          <w:p w14:paraId="33D5178F" w14:textId="77777777" w:rsidR="00B30CCD" w:rsidRDefault="00B30CCD">
            <w:r w:rsidRPr="00D07931">
              <w:rPr>
                <w:rFonts w:ascii="Copperplate Gothic Bold" w:hAnsi="Copperplate Gothic Bold" w:cs="Copperplate Gothic Bold"/>
                <w:sz w:val="22"/>
                <w:szCs w:val="22"/>
              </w:rPr>
              <w:t>Attendance</w:t>
            </w:r>
          </w:p>
        </w:tc>
        <w:tc>
          <w:tcPr>
            <w:tcW w:w="8920" w:type="dxa"/>
          </w:tcPr>
          <w:p w14:paraId="10F58BF0" w14:textId="77777777" w:rsidR="00B30CCD" w:rsidRPr="00D07931" w:rsidRDefault="00B30CCD" w:rsidP="00361DA9">
            <w:pPr>
              <w:rPr>
                <w:rFonts w:ascii="Comic Sans MS" w:hAnsi="Comic Sans MS" w:cs="Comic Sans MS"/>
                <w:sz w:val="22"/>
                <w:szCs w:val="22"/>
              </w:rPr>
            </w:pPr>
            <w:r w:rsidRPr="00D07931">
              <w:rPr>
                <w:rFonts w:ascii="Comic Sans MS" w:hAnsi="Comic Sans MS" w:cs="Comic Sans MS"/>
                <w:sz w:val="22"/>
                <w:szCs w:val="22"/>
              </w:rPr>
              <w:t>Nothing can replace instruction during the school day.  If possible, please schedule trips/appointments on non-school days.  If your child is absent</w:t>
            </w:r>
            <w:r w:rsidR="007F2325">
              <w:rPr>
                <w:rFonts w:ascii="Comic Sans MS" w:hAnsi="Comic Sans MS" w:cs="Comic Sans MS"/>
                <w:sz w:val="22"/>
                <w:szCs w:val="22"/>
              </w:rPr>
              <w:t>, his/her absent work is due three</w:t>
            </w:r>
            <w:r w:rsidRPr="00D07931">
              <w:rPr>
                <w:rFonts w:ascii="Comic Sans MS" w:hAnsi="Comic Sans MS" w:cs="Comic Sans MS"/>
                <w:sz w:val="22"/>
                <w:szCs w:val="22"/>
              </w:rPr>
              <w:t xml:space="preserve"> days after the day he/she returns.  If possible, please pick up your child’s absent work so they do not get behind.</w:t>
            </w:r>
            <w:r w:rsidR="001766E4" w:rsidRPr="00D07931">
              <w:rPr>
                <w:rFonts w:ascii="Comic Sans MS" w:hAnsi="Comic Sans MS" w:cs="Comic Sans MS"/>
                <w:sz w:val="22"/>
                <w:szCs w:val="22"/>
              </w:rPr>
              <w:t xml:space="preserve">   </w:t>
            </w:r>
            <w:r w:rsidR="00361DA9">
              <w:rPr>
                <w:rFonts w:ascii="Comic Sans MS" w:hAnsi="Comic Sans MS" w:cs="Comic Sans MS"/>
                <w:sz w:val="22"/>
                <w:szCs w:val="22"/>
              </w:rPr>
              <w:t xml:space="preserve">Remember to send a note with your child the day he/she returns to school explaining the absence.  </w:t>
            </w:r>
            <w:r w:rsidRPr="00D07931">
              <w:rPr>
                <w:rFonts w:ascii="Comic Sans MS" w:hAnsi="Comic Sans MS" w:cs="Comic Sans MS"/>
                <w:sz w:val="22"/>
                <w:szCs w:val="22"/>
              </w:rPr>
              <w:t>Please make every effort to have</w:t>
            </w:r>
            <w:r w:rsidR="00FD248C">
              <w:rPr>
                <w:rFonts w:ascii="Comic Sans MS" w:hAnsi="Comic Sans MS" w:cs="Comic Sans MS"/>
                <w:sz w:val="22"/>
                <w:szCs w:val="22"/>
              </w:rPr>
              <w:t xml:space="preserve"> your child at school on time.  Students must be at school 3.75 hours to be counted present.  Remember three unexcused </w:t>
            </w:r>
            <w:proofErr w:type="spellStart"/>
            <w:r w:rsidR="00FD248C">
              <w:rPr>
                <w:rFonts w:ascii="Comic Sans MS" w:hAnsi="Comic Sans MS" w:cs="Comic Sans MS"/>
                <w:sz w:val="22"/>
                <w:szCs w:val="22"/>
              </w:rPr>
              <w:t>tardies</w:t>
            </w:r>
            <w:proofErr w:type="spellEnd"/>
            <w:r w:rsidR="00FD248C">
              <w:rPr>
                <w:rFonts w:ascii="Comic Sans MS" w:hAnsi="Comic Sans MS" w:cs="Comic Sans MS"/>
                <w:sz w:val="22"/>
                <w:szCs w:val="22"/>
              </w:rPr>
              <w:t xml:space="preserve"> equal one absence.  </w:t>
            </w:r>
          </w:p>
        </w:tc>
      </w:tr>
      <w:tr w:rsidR="00B30CCD" w14:paraId="21C64B8D" w14:textId="77777777" w:rsidTr="00602310">
        <w:tc>
          <w:tcPr>
            <w:tcW w:w="1808" w:type="dxa"/>
          </w:tcPr>
          <w:p w14:paraId="04B256D4" w14:textId="77777777" w:rsidR="00B30CCD" w:rsidRDefault="00B30CCD">
            <w:r w:rsidRPr="00D07931">
              <w:rPr>
                <w:rFonts w:ascii="Copperplate Gothic Bold" w:hAnsi="Copperplate Gothic Bold" w:cs="Copperplate Gothic Bold"/>
                <w:sz w:val="22"/>
                <w:szCs w:val="22"/>
              </w:rPr>
              <w:t>Classroom Management</w:t>
            </w:r>
          </w:p>
        </w:tc>
        <w:tc>
          <w:tcPr>
            <w:tcW w:w="8920" w:type="dxa"/>
          </w:tcPr>
          <w:p w14:paraId="48B9ABB4" w14:textId="27C95060" w:rsidR="00F565E2" w:rsidRDefault="00FD248C" w:rsidP="00BE0CB7">
            <w:pPr>
              <w:rPr>
                <w:rFonts w:ascii="Comic Sans MS" w:hAnsi="Comic Sans MS" w:cs="Comic Sans MS"/>
                <w:sz w:val="22"/>
                <w:szCs w:val="22"/>
              </w:rPr>
            </w:pPr>
            <w:r>
              <w:rPr>
                <w:rFonts w:ascii="Comic Sans MS" w:hAnsi="Comic Sans MS" w:cs="Comic Sans MS"/>
                <w:sz w:val="22"/>
                <w:szCs w:val="22"/>
              </w:rPr>
              <w:t xml:space="preserve">Students will be rewarded for following the school and class expectations with </w:t>
            </w:r>
            <w:r w:rsidR="001E3AB4">
              <w:rPr>
                <w:rFonts w:ascii="Comic Sans MS" w:hAnsi="Comic Sans MS" w:cs="Comic Sans MS"/>
                <w:sz w:val="22"/>
                <w:szCs w:val="22"/>
              </w:rPr>
              <w:t>Class</w:t>
            </w:r>
            <w:r w:rsidR="00C31521">
              <w:rPr>
                <w:rFonts w:ascii="Comic Sans MS" w:hAnsi="Comic Sans MS" w:cs="Comic Sans MS"/>
                <w:sz w:val="22"/>
                <w:szCs w:val="22"/>
              </w:rPr>
              <w:t xml:space="preserve"> </w:t>
            </w:r>
            <w:proofErr w:type="spellStart"/>
            <w:r w:rsidR="001E3AB4">
              <w:rPr>
                <w:rFonts w:ascii="Comic Sans MS" w:hAnsi="Comic Sans MS" w:cs="Comic Sans MS"/>
                <w:sz w:val="22"/>
                <w:szCs w:val="22"/>
              </w:rPr>
              <w:t>DoJo</w:t>
            </w:r>
            <w:proofErr w:type="spellEnd"/>
            <w:r w:rsidR="001E3AB4">
              <w:rPr>
                <w:rFonts w:ascii="Comic Sans MS" w:hAnsi="Comic Sans MS" w:cs="Comic Sans MS"/>
                <w:sz w:val="22"/>
                <w:szCs w:val="22"/>
              </w:rPr>
              <w:t xml:space="preserve"> points. Students will spend their </w:t>
            </w:r>
            <w:proofErr w:type="spellStart"/>
            <w:r w:rsidR="001E3AB4">
              <w:rPr>
                <w:rFonts w:ascii="Comic Sans MS" w:hAnsi="Comic Sans MS" w:cs="Comic Sans MS"/>
                <w:sz w:val="22"/>
                <w:szCs w:val="22"/>
              </w:rPr>
              <w:t>DoJo</w:t>
            </w:r>
            <w:proofErr w:type="spellEnd"/>
            <w:r w:rsidR="001E3AB4">
              <w:rPr>
                <w:rFonts w:ascii="Comic Sans MS" w:hAnsi="Comic Sans MS" w:cs="Comic Sans MS"/>
                <w:sz w:val="22"/>
                <w:szCs w:val="22"/>
              </w:rPr>
              <w:t xml:space="preserve"> points weekly for PBIS clubs. Clubs will be 40 points each. If students have points left they may spend them in the classroom store. </w:t>
            </w:r>
          </w:p>
          <w:p w14:paraId="15FCE412" w14:textId="79A41328" w:rsidR="00B30CCD" w:rsidRPr="00602310" w:rsidRDefault="00F565E2" w:rsidP="0073155A">
            <w:pPr>
              <w:rPr>
                <w:rFonts w:ascii="Comic Sans MS" w:hAnsi="Comic Sans MS" w:cs="Comic Sans MS"/>
                <w:sz w:val="22"/>
                <w:szCs w:val="22"/>
              </w:rPr>
            </w:pPr>
            <w:r>
              <w:rPr>
                <w:rFonts w:ascii="Comic Sans MS" w:hAnsi="Comic Sans MS" w:cs="Comic Sans MS"/>
                <w:sz w:val="22"/>
                <w:szCs w:val="22"/>
              </w:rPr>
              <w:t>If a student does not follow the expectations, class interventions will be determined and parents will be notified.  If classroom interventions d</w:t>
            </w:r>
            <w:bookmarkStart w:id="0" w:name="_GoBack"/>
            <w:bookmarkEnd w:id="0"/>
            <w:r>
              <w:rPr>
                <w:rFonts w:ascii="Comic Sans MS" w:hAnsi="Comic Sans MS" w:cs="Comic Sans MS"/>
                <w:sz w:val="22"/>
                <w:szCs w:val="22"/>
              </w:rPr>
              <w:t>o not correct the</w:t>
            </w:r>
            <w:r w:rsidR="001E3AB4">
              <w:rPr>
                <w:rFonts w:ascii="Comic Sans MS" w:hAnsi="Comic Sans MS" w:cs="Comic Sans MS"/>
                <w:sz w:val="22"/>
                <w:szCs w:val="22"/>
              </w:rPr>
              <w:t xml:space="preserve"> behavior, room-to-room time-out</w:t>
            </w:r>
            <w:r w:rsidR="0073155A">
              <w:rPr>
                <w:rFonts w:ascii="Comic Sans MS" w:hAnsi="Comic Sans MS" w:cs="Comic Sans MS"/>
                <w:sz w:val="22"/>
                <w:szCs w:val="22"/>
              </w:rPr>
              <w:t xml:space="preserve"> and the PBIS reflection teacher </w:t>
            </w:r>
            <w:r w:rsidR="00BE0CB7">
              <w:rPr>
                <w:rFonts w:ascii="Comic Sans MS" w:hAnsi="Comic Sans MS" w:cs="Comic Sans MS"/>
                <w:sz w:val="22"/>
                <w:szCs w:val="22"/>
              </w:rPr>
              <w:t>may be used. Th</w:t>
            </w:r>
            <w:r w:rsidR="0073155A">
              <w:rPr>
                <w:rFonts w:ascii="Comic Sans MS" w:hAnsi="Comic Sans MS" w:cs="Comic Sans MS"/>
                <w:sz w:val="22"/>
                <w:szCs w:val="22"/>
              </w:rPr>
              <w:t>is can result in a working lunch</w:t>
            </w:r>
            <w:r w:rsidR="00BE0CB7">
              <w:rPr>
                <w:rFonts w:ascii="Comic Sans MS" w:hAnsi="Comic Sans MS" w:cs="Comic Sans MS"/>
                <w:sz w:val="22"/>
                <w:szCs w:val="22"/>
              </w:rPr>
              <w:t>.</w:t>
            </w:r>
            <w:r w:rsidR="001E3AB4">
              <w:rPr>
                <w:rFonts w:ascii="Comic Sans MS" w:hAnsi="Comic Sans MS" w:cs="Comic Sans MS"/>
                <w:sz w:val="22"/>
                <w:szCs w:val="22"/>
              </w:rPr>
              <w:t xml:space="preserve"> If students do not reach the 40 point mark they will participate</w:t>
            </w:r>
            <w:r w:rsidR="0073155A">
              <w:rPr>
                <w:rFonts w:ascii="Comic Sans MS" w:hAnsi="Comic Sans MS" w:cs="Comic Sans MS"/>
                <w:sz w:val="22"/>
                <w:szCs w:val="22"/>
              </w:rPr>
              <w:t xml:space="preserve"> in a reflection club on Friday</w:t>
            </w:r>
            <w:r w:rsidR="001E3AB4">
              <w:rPr>
                <w:rFonts w:ascii="Comic Sans MS" w:hAnsi="Comic Sans MS" w:cs="Comic Sans MS"/>
                <w:sz w:val="22"/>
                <w:szCs w:val="22"/>
              </w:rPr>
              <w:t xml:space="preserve">. </w:t>
            </w:r>
          </w:p>
        </w:tc>
      </w:tr>
      <w:tr w:rsidR="00B30CCD" w14:paraId="616CCD20" w14:textId="77777777" w:rsidTr="00602310">
        <w:tc>
          <w:tcPr>
            <w:tcW w:w="1808" w:type="dxa"/>
          </w:tcPr>
          <w:p w14:paraId="4F4D1EDD" w14:textId="77777777" w:rsidR="00B30CCD" w:rsidRDefault="00B30CCD">
            <w:r w:rsidRPr="00D07931">
              <w:rPr>
                <w:rFonts w:ascii="Copperplate Gothic Bold" w:hAnsi="Copperplate Gothic Bold" w:cs="Copperplate Gothic Bold"/>
                <w:sz w:val="22"/>
                <w:szCs w:val="22"/>
              </w:rPr>
              <w:t>E.O.G.s</w:t>
            </w:r>
          </w:p>
        </w:tc>
        <w:tc>
          <w:tcPr>
            <w:tcW w:w="8920" w:type="dxa"/>
          </w:tcPr>
          <w:p w14:paraId="5CA5D86E" w14:textId="6882B659" w:rsidR="00B30CCD" w:rsidRPr="00563E43" w:rsidRDefault="00B30CCD" w:rsidP="00C31521">
            <w:pPr>
              <w:rPr>
                <w:rFonts w:ascii="Comic Sans MS" w:hAnsi="Comic Sans MS"/>
                <w:sz w:val="22"/>
                <w:szCs w:val="22"/>
              </w:rPr>
            </w:pPr>
            <w:r w:rsidRPr="00563E43">
              <w:rPr>
                <w:rFonts w:ascii="Comic Sans MS" w:hAnsi="Comic Sans MS" w:cs="Comic Sans MS"/>
                <w:sz w:val="22"/>
                <w:szCs w:val="22"/>
              </w:rPr>
              <w:t xml:space="preserve">Again this year, your child will take End of Grade tests in reading </w:t>
            </w:r>
            <w:r w:rsidRPr="00F565E2">
              <w:rPr>
                <w:rFonts w:ascii="Comic Sans MS" w:hAnsi="Comic Sans MS" w:cs="Comic Sans MS"/>
                <w:sz w:val="22"/>
                <w:szCs w:val="22"/>
              </w:rPr>
              <w:t>and math at the end of the year.</w:t>
            </w:r>
            <w:r w:rsidR="00C31521">
              <w:rPr>
                <w:rFonts w:ascii="Comic Sans MS" w:hAnsi="Comic Sans MS" w:cs="Comic Sans MS"/>
                <w:sz w:val="22"/>
                <w:szCs w:val="22"/>
              </w:rPr>
              <w:t xml:space="preserve"> </w:t>
            </w:r>
          </w:p>
        </w:tc>
      </w:tr>
      <w:tr w:rsidR="00B30CCD" w14:paraId="5C5D96C7" w14:textId="77777777" w:rsidTr="00602310">
        <w:tc>
          <w:tcPr>
            <w:tcW w:w="1808" w:type="dxa"/>
          </w:tcPr>
          <w:p w14:paraId="2606244F" w14:textId="77777777" w:rsidR="00B30CCD" w:rsidRDefault="00B30CCD">
            <w:r w:rsidRPr="00D07931">
              <w:rPr>
                <w:rFonts w:ascii="Copperplate Gothic Bold" w:hAnsi="Copperplate Gothic Bold" w:cs="Copperplate Gothic Bold"/>
                <w:sz w:val="22"/>
                <w:szCs w:val="22"/>
              </w:rPr>
              <w:t>Extra Credit</w:t>
            </w:r>
          </w:p>
        </w:tc>
        <w:tc>
          <w:tcPr>
            <w:tcW w:w="8920" w:type="dxa"/>
          </w:tcPr>
          <w:p w14:paraId="54ABC2D0" w14:textId="77777777" w:rsidR="00B30CCD" w:rsidRPr="00563E43" w:rsidRDefault="00B30CCD">
            <w:pPr>
              <w:rPr>
                <w:rFonts w:ascii="Comic Sans MS" w:hAnsi="Comic Sans MS"/>
                <w:sz w:val="22"/>
                <w:szCs w:val="22"/>
              </w:rPr>
            </w:pPr>
            <w:r w:rsidRPr="00563E43">
              <w:rPr>
                <w:rFonts w:ascii="Comic Sans MS" w:hAnsi="Comic Sans MS" w:cs="Comic Sans MS"/>
                <w:sz w:val="22"/>
                <w:szCs w:val="22"/>
              </w:rPr>
              <w:t xml:space="preserve">I do not typically give extra credit assignments at the end of the quarter to improve grades.  Students may be given periodic extra credit opportunities throughout the year if an occasion arises based on our unit of study.  </w:t>
            </w:r>
          </w:p>
        </w:tc>
      </w:tr>
      <w:tr w:rsidR="00B30CCD" w14:paraId="25A2E17D" w14:textId="77777777" w:rsidTr="00602310">
        <w:tc>
          <w:tcPr>
            <w:tcW w:w="1808" w:type="dxa"/>
          </w:tcPr>
          <w:p w14:paraId="0D6E3BBE" w14:textId="77777777" w:rsidR="00B30CCD" w:rsidRDefault="00B30CCD">
            <w:r w:rsidRPr="00D07931">
              <w:rPr>
                <w:rFonts w:ascii="Copperplate Gothic Bold" w:hAnsi="Copperplate Gothic Bold" w:cs="Copperplate Gothic Bold"/>
                <w:sz w:val="22"/>
                <w:szCs w:val="22"/>
              </w:rPr>
              <w:t>Field Trips</w:t>
            </w:r>
          </w:p>
        </w:tc>
        <w:tc>
          <w:tcPr>
            <w:tcW w:w="8920" w:type="dxa"/>
          </w:tcPr>
          <w:p w14:paraId="58F6ADA1" w14:textId="77777777" w:rsidR="00B30CCD" w:rsidRPr="00F565E2" w:rsidRDefault="00B30CCD">
            <w:pPr>
              <w:rPr>
                <w:rFonts w:ascii="Comic Sans MS" w:hAnsi="Comic Sans MS" w:cs="Comic Sans MS"/>
                <w:sz w:val="22"/>
                <w:szCs w:val="22"/>
              </w:rPr>
            </w:pPr>
            <w:r w:rsidRPr="00D07931">
              <w:rPr>
                <w:rFonts w:ascii="Comic Sans MS" w:hAnsi="Comic Sans MS" w:cs="Comic Sans MS"/>
                <w:sz w:val="22"/>
                <w:szCs w:val="22"/>
              </w:rPr>
              <w:t xml:space="preserve">Field trips correlate to our units of study.  They provide students worthwhile hands-on opportunities.  </w:t>
            </w:r>
            <w:r w:rsidR="00F565E2">
              <w:rPr>
                <w:rFonts w:ascii="Comic Sans MS" w:hAnsi="Comic Sans MS" w:cs="Comic Sans MS"/>
                <w:sz w:val="22"/>
                <w:szCs w:val="22"/>
              </w:rPr>
              <w:t xml:space="preserve">Please note the approximate cost </w:t>
            </w:r>
            <w:r w:rsidR="00F565E2" w:rsidRPr="00F565E2">
              <w:rPr>
                <w:rFonts w:ascii="Comic Sans MS" w:hAnsi="Comic Sans MS" w:cs="Comic Sans MS"/>
                <w:sz w:val="22"/>
                <w:szCs w:val="22"/>
              </w:rPr>
              <w:t>of the trips below so you can plan accordingly.</w:t>
            </w:r>
          </w:p>
          <w:p w14:paraId="0A6FEFE1" w14:textId="7BA55C7C" w:rsidR="00BE0CB7" w:rsidRPr="00575647" w:rsidRDefault="0073155A" w:rsidP="00BE0CB7">
            <w:pPr>
              <w:numPr>
                <w:ilvl w:val="0"/>
                <w:numId w:val="1"/>
              </w:numPr>
              <w:ind w:left="720" w:hanging="360"/>
              <w:rPr>
                <w:sz w:val="20"/>
                <w:szCs w:val="20"/>
              </w:rPr>
            </w:pPr>
            <w:r w:rsidRPr="00575647">
              <w:rPr>
                <w:rFonts w:ascii="Comic Sans MS" w:hAnsi="Comic Sans MS" w:cs="Comic Sans MS"/>
                <w:sz w:val="20"/>
                <w:szCs w:val="20"/>
              </w:rPr>
              <w:t>OVTA Day September 2</w:t>
            </w:r>
            <w:r w:rsidR="00C31521" w:rsidRPr="00575647">
              <w:rPr>
                <w:rFonts w:ascii="Comic Sans MS" w:hAnsi="Comic Sans MS" w:cs="Comic Sans MS"/>
                <w:sz w:val="20"/>
                <w:szCs w:val="20"/>
              </w:rPr>
              <w:t>7</w:t>
            </w:r>
            <w:r w:rsidRPr="00575647">
              <w:rPr>
                <w:rFonts w:ascii="Comic Sans MS" w:hAnsi="Comic Sans MS" w:cs="Comic Sans MS"/>
                <w:sz w:val="20"/>
                <w:szCs w:val="20"/>
                <w:vertAlign w:val="superscript"/>
              </w:rPr>
              <w:t>th</w:t>
            </w:r>
            <w:r w:rsidR="00575647">
              <w:rPr>
                <w:rFonts w:ascii="Comic Sans MS" w:hAnsi="Comic Sans MS" w:cs="Comic Sans MS"/>
                <w:sz w:val="20"/>
                <w:szCs w:val="20"/>
              </w:rPr>
              <w:t xml:space="preserve"> $3.</w:t>
            </w:r>
            <w:r w:rsidRPr="00575647">
              <w:rPr>
                <w:rFonts w:ascii="Comic Sans MS" w:hAnsi="Comic Sans MS" w:cs="Comic Sans MS"/>
                <w:sz w:val="20"/>
                <w:szCs w:val="20"/>
              </w:rPr>
              <w:t>00</w:t>
            </w:r>
          </w:p>
          <w:p w14:paraId="051E162C" w14:textId="4DCF4723" w:rsidR="007F2325" w:rsidRPr="00575647" w:rsidRDefault="007F2325" w:rsidP="001E3AB4">
            <w:pPr>
              <w:numPr>
                <w:ilvl w:val="0"/>
                <w:numId w:val="1"/>
              </w:numPr>
              <w:ind w:left="720" w:hanging="360"/>
              <w:rPr>
                <w:rFonts w:ascii="Comic Sans MS" w:hAnsi="Comic Sans MS"/>
                <w:sz w:val="20"/>
                <w:szCs w:val="20"/>
              </w:rPr>
            </w:pPr>
            <w:r w:rsidRPr="00575647">
              <w:rPr>
                <w:rFonts w:ascii="Comic Sans MS" w:hAnsi="Comic Sans MS"/>
                <w:sz w:val="20"/>
                <w:szCs w:val="20"/>
              </w:rPr>
              <w:t>Appalachian State University</w:t>
            </w:r>
            <w:r w:rsidR="00F565E2" w:rsidRPr="00575647">
              <w:rPr>
                <w:rFonts w:ascii="Comic Sans MS" w:hAnsi="Comic Sans MS"/>
                <w:sz w:val="20"/>
                <w:szCs w:val="20"/>
              </w:rPr>
              <w:t xml:space="preserve"> and lunch at Makoto’s</w:t>
            </w:r>
            <w:r w:rsidRPr="00575647">
              <w:rPr>
                <w:rFonts w:ascii="Comic Sans MS" w:hAnsi="Comic Sans MS"/>
                <w:sz w:val="20"/>
                <w:szCs w:val="20"/>
              </w:rPr>
              <w:t xml:space="preserve">:  </w:t>
            </w:r>
            <w:r w:rsidR="00C31521" w:rsidRPr="00575647">
              <w:rPr>
                <w:rFonts w:ascii="Comic Sans MS" w:hAnsi="Comic Sans MS"/>
                <w:sz w:val="20"/>
                <w:szCs w:val="20"/>
              </w:rPr>
              <w:t xml:space="preserve">October 11 </w:t>
            </w:r>
            <w:r w:rsidR="003B2667">
              <w:rPr>
                <w:rFonts w:ascii="Comic Sans MS" w:hAnsi="Comic Sans MS"/>
                <w:sz w:val="20"/>
                <w:szCs w:val="20"/>
              </w:rPr>
              <w:t>$14</w:t>
            </w:r>
            <w:r w:rsidR="0073155A" w:rsidRPr="00575647">
              <w:rPr>
                <w:rFonts w:ascii="Comic Sans MS" w:hAnsi="Comic Sans MS"/>
                <w:sz w:val="20"/>
                <w:szCs w:val="20"/>
              </w:rPr>
              <w:t>.00</w:t>
            </w:r>
            <w:r w:rsidR="00575647">
              <w:rPr>
                <w:rFonts w:ascii="Comic Sans MS" w:hAnsi="Comic Sans MS"/>
                <w:sz w:val="20"/>
                <w:szCs w:val="20"/>
              </w:rPr>
              <w:t xml:space="preserve"> (Parents $8.00-lunch)</w:t>
            </w:r>
          </w:p>
          <w:p w14:paraId="6E45597F" w14:textId="3B1AB17B" w:rsidR="00BE0CB7" w:rsidRPr="00575647" w:rsidRDefault="00BE0CB7" w:rsidP="00361DA9">
            <w:pPr>
              <w:numPr>
                <w:ilvl w:val="0"/>
                <w:numId w:val="1"/>
              </w:numPr>
              <w:ind w:left="720" w:hanging="360"/>
              <w:rPr>
                <w:rFonts w:ascii="Comic Sans MS" w:hAnsi="Comic Sans MS"/>
                <w:sz w:val="20"/>
                <w:szCs w:val="20"/>
              </w:rPr>
            </w:pPr>
            <w:r w:rsidRPr="00575647">
              <w:rPr>
                <w:rFonts w:ascii="Comic Sans MS" w:hAnsi="Comic Sans MS" w:cs="Comic Sans MS"/>
                <w:sz w:val="20"/>
                <w:szCs w:val="20"/>
              </w:rPr>
              <w:t>JAWC:</w:t>
            </w:r>
            <w:r w:rsidRPr="00575647">
              <w:rPr>
                <w:rFonts w:ascii="Comic Sans MS" w:hAnsi="Comic Sans MS"/>
                <w:sz w:val="20"/>
                <w:szCs w:val="20"/>
              </w:rPr>
              <w:t xml:space="preserve">  </w:t>
            </w:r>
            <w:r w:rsidR="00C31521" w:rsidRPr="00575647">
              <w:rPr>
                <w:rFonts w:ascii="Comic Sans MS" w:hAnsi="Comic Sans MS"/>
                <w:sz w:val="20"/>
                <w:szCs w:val="20"/>
              </w:rPr>
              <w:t xml:space="preserve">March 1 </w:t>
            </w:r>
            <w:r w:rsidR="003B2667">
              <w:rPr>
                <w:rFonts w:ascii="Comic Sans MS" w:hAnsi="Comic Sans MS"/>
                <w:sz w:val="20"/>
                <w:szCs w:val="20"/>
              </w:rPr>
              <w:t>$8</w:t>
            </w:r>
            <w:r w:rsidR="0073155A" w:rsidRPr="00575647">
              <w:rPr>
                <w:rFonts w:ascii="Comic Sans MS" w:hAnsi="Comic Sans MS"/>
                <w:sz w:val="20"/>
                <w:szCs w:val="20"/>
              </w:rPr>
              <w:t xml:space="preserve">.00 each </w:t>
            </w:r>
          </w:p>
          <w:p w14:paraId="758740DB" w14:textId="7187FF64" w:rsidR="001766E4" w:rsidRPr="00575647" w:rsidRDefault="00361DA9" w:rsidP="00361DA9">
            <w:pPr>
              <w:numPr>
                <w:ilvl w:val="0"/>
                <w:numId w:val="1"/>
              </w:numPr>
              <w:ind w:left="720" w:hanging="360"/>
              <w:rPr>
                <w:rFonts w:ascii="Comic Sans MS" w:hAnsi="Comic Sans MS"/>
                <w:sz w:val="20"/>
                <w:szCs w:val="20"/>
              </w:rPr>
            </w:pPr>
            <w:r w:rsidRPr="00575647">
              <w:rPr>
                <w:rFonts w:ascii="Comic Sans MS" w:hAnsi="Comic Sans MS" w:cs="Comic Sans MS"/>
                <w:sz w:val="20"/>
                <w:szCs w:val="20"/>
              </w:rPr>
              <w:t xml:space="preserve">Raleigh: </w:t>
            </w:r>
            <w:r w:rsidR="00C31521" w:rsidRPr="00575647">
              <w:rPr>
                <w:rFonts w:ascii="Comic Sans MS" w:hAnsi="Comic Sans MS" w:cs="Comic Sans MS"/>
                <w:sz w:val="20"/>
                <w:szCs w:val="20"/>
              </w:rPr>
              <w:t>April 13</w:t>
            </w:r>
            <w:r w:rsidR="00575647">
              <w:rPr>
                <w:rFonts w:ascii="Comic Sans MS" w:hAnsi="Comic Sans MS" w:cs="Comic Sans MS"/>
                <w:sz w:val="20"/>
                <w:szCs w:val="20"/>
              </w:rPr>
              <w:t xml:space="preserve"> $37 and (Parents $ 5.00-lunch)</w:t>
            </w:r>
          </w:p>
          <w:p w14:paraId="60CFF97C" w14:textId="6F8545A1" w:rsidR="00F565E2" w:rsidRPr="00361DA9" w:rsidRDefault="0073155A" w:rsidP="00E57887">
            <w:pPr>
              <w:rPr>
                <w:sz w:val="22"/>
                <w:szCs w:val="22"/>
              </w:rPr>
            </w:pPr>
            <w:r>
              <w:rPr>
                <w:sz w:val="22"/>
                <w:szCs w:val="22"/>
              </w:rPr>
              <w:t xml:space="preserve">If you would like to attend the ASU or Raleigh field trips you must fill out the volunteer form on the Wilkes County School website. </w:t>
            </w:r>
          </w:p>
        </w:tc>
      </w:tr>
      <w:tr w:rsidR="00B30CCD" w14:paraId="62F4009E" w14:textId="77777777" w:rsidTr="00602310">
        <w:tc>
          <w:tcPr>
            <w:tcW w:w="1808" w:type="dxa"/>
          </w:tcPr>
          <w:p w14:paraId="74B15146" w14:textId="77777777" w:rsidR="00B30CCD" w:rsidRDefault="00B30CCD">
            <w:r w:rsidRPr="00D07931">
              <w:rPr>
                <w:rFonts w:ascii="Copperplate Gothic Bold" w:hAnsi="Copperplate Gothic Bold" w:cs="Copperplate Gothic Bold"/>
                <w:sz w:val="22"/>
                <w:szCs w:val="22"/>
              </w:rPr>
              <w:t>Graded Work</w:t>
            </w:r>
          </w:p>
        </w:tc>
        <w:tc>
          <w:tcPr>
            <w:tcW w:w="8920" w:type="dxa"/>
          </w:tcPr>
          <w:p w14:paraId="5187D49A" w14:textId="246282E1" w:rsidR="00B30CCD" w:rsidRPr="00D07931" w:rsidRDefault="00B30CCD" w:rsidP="0073155A">
            <w:pPr>
              <w:rPr>
                <w:sz w:val="22"/>
                <w:szCs w:val="22"/>
              </w:rPr>
            </w:pPr>
            <w:r w:rsidRPr="0073155A">
              <w:rPr>
                <w:rFonts w:ascii="Comic Sans MS" w:hAnsi="Comic Sans MS" w:cs="Comic Sans MS"/>
                <w:sz w:val="22"/>
                <w:szCs w:val="22"/>
              </w:rPr>
              <w:t xml:space="preserve">Math grades are given on select homework assignments, quizzes, and tests.  </w:t>
            </w:r>
            <w:r w:rsidR="007F2325" w:rsidRPr="0073155A">
              <w:rPr>
                <w:rFonts w:ascii="Comic Sans MS" w:hAnsi="Comic Sans MS" w:cs="Comic Sans MS"/>
                <w:sz w:val="22"/>
                <w:szCs w:val="22"/>
              </w:rPr>
              <w:t xml:space="preserve">.  </w:t>
            </w:r>
            <w:r w:rsidRPr="0073155A">
              <w:rPr>
                <w:rFonts w:ascii="Comic Sans MS" w:hAnsi="Comic Sans MS" w:cs="Comic Sans MS"/>
                <w:sz w:val="22"/>
                <w:szCs w:val="22"/>
              </w:rPr>
              <w:t xml:space="preserve">Students receive reading grades using rubrics based on independent reading, conferences, </w:t>
            </w:r>
            <w:r w:rsidR="007F2325" w:rsidRPr="0073155A">
              <w:rPr>
                <w:rFonts w:ascii="Comic Sans MS" w:hAnsi="Comic Sans MS" w:cs="Comic Sans MS"/>
                <w:sz w:val="22"/>
                <w:szCs w:val="22"/>
              </w:rPr>
              <w:t xml:space="preserve">practice pages, </w:t>
            </w:r>
            <w:r w:rsidRPr="0073155A">
              <w:rPr>
                <w:rFonts w:ascii="Comic Sans MS" w:hAnsi="Comic Sans MS" w:cs="Comic Sans MS"/>
                <w:sz w:val="22"/>
                <w:szCs w:val="22"/>
              </w:rPr>
              <w:t>and effor</w:t>
            </w:r>
            <w:r w:rsidR="007F2325" w:rsidRPr="0073155A">
              <w:rPr>
                <w:rFonts w:ascii="Comic Sans MS" w:hAnsi="Comic Sans MS" w:cs="Comic Sans MS"/>
                <w:sz w:val="22"/>
                <w:szCs w:val="22"/>
              </w:rPr>
              <w:t>t.  Weekly quizzes</w:t>
            </w:r>
            <w:r w:rsidRPr="0073155A">
              <w:rPr>
                <w:rFonts w:ascii="Comic Sans MS" w:hAnsi="Comic Sans MS" w:cs="Comic Sans MS"/>
                <w:sz w:val="22"/>
                <w:szCs w:val="22"/>
              </w:rPr>
              <w:t xml:space="preserve"> are given to monitor comprehension.  Language Arts grades are given on weekly spelling tests, spelling activities, and other class work.  Class work, projects, and participation grades are given in social studies,</w:t>
            </w:r>
            <w:r w:rsidR="0060351C" w:rsidRPr="0073155A">
              <w:rPr>
                <w:rFonts w:ascii="Comic Sans MS" w:hAnsi="Comic Sans MS" w:cs="Comic Sans MS"/>
                <w:sz w:val="22"/>
                <w:szCs w:val="22"/>
              </w:rPr>
              <w:t xml:space="preserve"> science, and health</w:t>
            </w:r>
            <w:r w:rsidRPr="0073155A">
              <w:rPr>
                <w:rFonts w:ascii="Comic Sans MS" w:hAnsi="Comic Sans MS" w:cs="Comic Sans MS"/>
                <w:sz w:val="22"/>
                <w:szCs w:val="22"/>
              </w:rPr>
              <w:t xml:space="preserve">. </w:t>
            </w:r>
            <w:r w:rsidR="00BE0CB7" w:rsidRPr="0073155A">
              <w:rPr>
                <w:rFonts w:ascii="Comic Sans MS" w:hAnsi="Comic Sans MS" w:cs="Comic Sans MS"/>
                <w:sz w:val="22"/>
                <w:szCs w:val="22"/>
              </w:rPr>
              <w:t>4</w:t>
            </w:r>
            <w:r w:rsidR="00BE0CB7" w:rsidRPr="0073155A">
              <w:rPr>
                <w:rFonts w:ascii="Comic Sans MS" w:hAnsi="Comic Sans MS" w:cs="Comic Sans MS"/>
                <w:sz w:val="22"/>
                <w:szCs w:val="22"/>
                <w:vertAlign w:val="superscript"/>
              </w:rPr>
              <w:t>th</w:t>
            </w:r>
            <w:r w:rsidR="00BE0CB7" w:rsidRPr="0073155A">
              <w:rPr>
                <w:rFonts w:ascii="Comic Sans MS" w:hAnsi="Comic Sans MS" w:cs="Comic Sans MS"/>
                <w:sz w:val="22"/>
                <w:szCs w:val="22"/>
              </w:rPr>
              <w:t xml:space="preserve"> graders are graded on a 10 point scale.</w:t>
            </w:r>
            <w:r w:rsidR="00BE0CB7">
              <w:rPr>
                <w:rFonts w:ascii="Comic Sans MS" w:hAnsi="Comic Sans MS" w:cs="Comic Sans MS"/>
                <w:sz w:val="22"/>
                <w:szCs w:val="22"/>
              </w:rPr>
              <w:t xml:space="preserve"> </w:t>
            </w:r>
          </w:p>
        </w:tc>
      </w:tr>
      <w:tr w:rsidR="00B30CCD" w14:paraId="3B3507AD" w14:textId="77777777" w:rsidTr="00602310">
        <w:tc>
          <w:tcPr>
            <w:tcW w:w="1808" w:type="dxa"/>
          </w:tcPr>
          <w:p w14:paraId="45C8A416" w14:textId="77777777" w:rsidR="00B30CCD" w:rsidRPr="00D07931" w:rsidRDefault="00B30CCD" w:rsidP="00D07931">
            <w:pPr>
              <w:widowControl w:val="0"/>
              <w:overflowPunct w:val="0"/>
              <w:autoSpaceDE w:val="0"/>
              <w:autoSpaceDN w:val="0"/>
              <w:adjustRightInd w:val="0"/>
              <w:rPr>
                <w:kern w:val="28"/>
                <w:sz w:val="22"/>
                <w:szCs w:val="22"/>
              </w:rPr>
            </w:pPr>
            <w:r w:rsidRPr="00D07931">
              <w:rPr>
                <w:rFonts w:ascii="Copperplate Gothic Bold" w:hAnsi="Copperplate Gothic Bold" w:cs="Copperplate Gothic Bold"/>
                <w:kern w:val="28"/>
                <w:sz w:val="22"/>
                <w:szCs w:val="22"/>
              </w:rPr>
              <w:lastRenderedPageBreak/>
              <w:t>Homework</w:t>
            </w:r>
          </w:p>
          <w:p w14:paraId="3D4BAF0B" w14:textId="77777777" w:rsidR="00B30CCD" w:rsidRDefault="00B30CCD"/>
        </w:tc>
        <w:tc>
          <w:tcPr>
            <w:tcW w:w="8920" w:type="dxa"/>
          </w:tcPr>
          <w:p w14:paraId="1B8704AD" w14:textId="77777777" w:rsidR="005E5B74" w:rsidRPr="006563DA" w:rsidRDefault="005E5B74" w:rsidP="005E5B74">
            <w:pPr>
              <w:numPr>
                <w:ilvl w:val="0"/>
                <w:numId w:val="1"/>
              </w:numPr>
              <w:ind w:left="360" w:hanging="360"/>
              <w:rPr>
                <w:rFonts w:ascii="Comic Sans MS" w:hAnsi="Comic Sans MS" w:cs="Comic Sans MS"/>
                <w:sz w:val="22"/>
                <w:szCs w:val="22"/>
              </w:rPr>
            </w:pPr>
            <w:r w:rsidRPr="006563DA">
              <w:rPr>
                <w:rFonts w:ascii="Comic Sans MS" w:hAnsi="Comic Sans MS" w:cs="Comic Sans MS"/>
                <w:sz w:val="22"/>
                <w:szCs w:val="22"/>
              </w:rPr>
              <w:t xml:space="preserve">Reading:  Read independently at least </w:t>
            </w:r>
            <w:r w:rsidRPr="006563DA">
              <w:rPr>
                <w:rFonts w:ascii="Comic Sans MS" w:hAnsi="Comic Sans MS" w:cs="Comic Sans MS"/>
                <w:sz w:val="22"/>
                <w:szCs w:val="22"/>
                <w:u w:val="single"/>
              </w:rPr>
              <w:t xml:space="preserve">twenty minutes </w:t>
            </w:r>
            <w:r w:rsidRPr="006563DA">
              <w:rPr>
                <w:rFonts w:ascii="Comic Sans MS" w:hAnsi="Comic Sans MS" w:cs="Comic Sans MS"/>
                <w:sz w:val="22"/>
                <w:szCs w:val="22"/>
              </w:rPr>
              <w:t xml:space="preserve">each night- it can be the newspaper, a magazine, comics- anything as long as it is text.  Students should record the number of minutes read on the weekly Reading Log and complete the writing reflection about the week’s reading.  </w:t>
            </w:r>
            <w:r w:rsidR="006563DA" w:rsidRPr="006563DA">
              <w:rPr>
                <w:rFonts w:ascii="Comic Sans MS" w:hAnsi="Comic Sans MS" w:cs="Comic Sans MS"/>
                <w:sz w:val="22"/>
                <w:szCs w:val="22"/>
              </w:rPr>
              <w:t>Reading logs are due the last</w:t>
            </w:r>
            <w:r w:rsidRPr="006563DA">
              <w:rPr>
                <w:rFonts w:ascii="Comic Sans MS" w:hAnsi="Comic Sans MS" w:cs="Comic Sans MS"/>
                <w:sz w:val="22"/>
                <w:szCs w:val="22"/>
              </w:rPr>
              <w:t xml:space="preserve"> day of each week.  Please encourage your child to rea</w:t>
            </w:r>
            <w:r w:rsidR="00BE0CB7">
              <w:rPr>
                <w:rFonts w:ascii="Comic Sans MS" w:hAnsi="Comic Sans MS" w:cs="Comic Sans MS"/>
                <w:sz w:val="22"/>
                <w:szCs w:val="22"/>
              </w:rPr>
              <w:t xml:space="preserve">d books on his/her Lexile level. </w:t>
            </w:r>
          </w:p>
          <w:p w14:paraId="25CB25DC" w14:textId="77777777" w:rsidR="00B30CCD" w:rsidRPr="006563DA" w:rsidRDefault="00FB75C7" w:rsidP="00D07931">
            <w:pPr>
              <w:numPr>
                <w:ilvl w:val="0"/>
                <w:numId w:val="1"/>
              </w:numPr>
              <w:ind w:left="360" w:hanging="360"/>
              <w:rPr>
                <w:rFonts w:ascii="Comic Sans MS" w:hAnsi="Comic Sans MS" w:cs="Comic Sans MS"/>
                <w:sz w:val="22"/>
                <w:szCs w:val="22"/>
              </w:rPr>
            </w:pPr>
            <w:r w:rsidRPr="006563DA">
              <w:rPr>
                <w:rFonts w:ascii="Comic Sans MS" w:hAnsi="Comic Sans MS" w:cs="Comic Sans MS"/>
                <w:sz w:val="22"/>
                <w:szCs w:val="22"/>
              </w:rPr>
              <w:t xml:space="preserve">Math Facts:  </w:t>
            </w:r>
            <w:r w:rsidR="007F2325" w:rsidRPr="006563DA">
              <w:rPr>
                <w:rFonts w:ascii="Comic Sans MS" w:hAnsi="Comic Sans MS" w:cs="Comic Sans MS"/>
                <w:sz w:val="22"/>
                <w:szCs w:val="22"/>
              </w:rPr>
              <w:t>Practice math</w:t>
            </w:r>
            <w:r w:rsidR="00B30CCD" w:rsidRPr="006563DA">
              <w:rPr>
                <w:rFonts w:ascii="Comic Sans MS" w:hAnsi="Comic Sans MS" w:cs="Comic Sans MS"/>
                <w:sz w:val="22"/>
                <w:szCs w:val="22"/>
              </w:rPr>
              <w:t xml:space="preserve"> facts every night!</w:t>
            </w:r>
            <w:r w:rsidR="00361DA9" w:rsidRPr="006563DA">
              <w:rPr>
                <w:rFonts w:ascii="Comic Sans MS" w:hAnsi="Comic Sans MS" w:cs="Comic Sans MS"/>
                <w:sz w:val="22"/>
                <w:szCs w:val="22"/>
              </w:rPr>
              <w:t xml:space="preserve"> </w:t>
            </w:r>
            <w:r w:rsidRPr="006563DA">
              <w:rPr>
                <w:rFonts w:ascii="Comic Sans MS" w:hAnsi="Comic Sans MS" w:cs="Comic Sans MS"/>
                <w:sz w:val="22"/>
                <w:szCs w:val="22"/>
              </w:rPr>
              <w:t>Timed math fact quizzes will be given weekly.</w:t>
            </w:r>
          </w:p>
          <w:p w14:paraId="05929376" w14:textId="3C3894E9" w:rsidR="00FB75C7" w:rsidRPr="006563DA" w:rsidRDefault="00361DA9" w:rsidP="00FB75C7">
            <w:pPr>
              <w:numPr>
                <w:ilvl w:val="0"/>
                <w:numId w:val="1"/>
              </w:numPr>
              <w:ind w:left="360" w:hanging="360"/>
              <w:rPr>
                <w:rFonts w:ascii="Comic Sans MS" w:hAnsi="Comic Sans MS" w:cs="Comic Sans MS"/>
                <w:sz w:val="22"/>
                <w:szCs w:val="22"/>
              </w:rPr>
            </w:pPr>
            <w:r w:rsidRPr="006563DA">
              <w:rPr>
                <w:rFonts w:ascii="Comic Sans MS" w:hAnsi="Comic Sans MS" w:cs="Comic Sans MS"/>
                <w:sz w:val="22"/>
                <w:szCs w:val="22"/>
              </w:rPr>
              <w:t>Week Homewor</w:t>
            </w:r>
            <w:r w:rsidR="00FB75C7" w:rsidRPr="006563DA">
              <w:rPr>
                <w:rFonts w:ascii="Comic Sans MS" w:hAnsi="Comic Sans MS" w:cs="Comic Sans MS"/>
                <w:sz w:val="22"/>
                <w:szCs w:val="22"/>
              </w:rPr>
              <w:t>k:  Your child will be given</w:t>
            </w:r>
            <w:r w:rsidR="00806529">
              <w:rPr>
                <w:rFonts w:ascii="Comic Sans MS" w:hAnsi="Comic Sans MS" w:cs="Comic Sans MS"/>
                <w:sz w:val="22"/>
                <w:szCs w:val="22"/>
              </w:rPr>
              <w:t xml:space="preserve"> a reading log and </w:t>
            </w:r>
            <w:r w:rsidR="0073155A">
              <w:rPr>
                <w:rFonts w:ascii="Comic Sans MS" w:hAnsi="Comic Sans MS" w:cs="Comic Sans MS"/>
                <w:sz w:val="22"/>
                <w:szCs w:val="22"/>
              </w:rPr>
              <w:t xml:space="preserve">math </w:t>
            </w:r>
            <w:r w:rsidR="00C31521">
              <w:rPr>
                <w:rFonts w:ascii="Comic Sans MS" w:hAnsi="Comic Sans MS" w:cs="Comic Sans MS"/>
                <w:sz w:val="22"/>
                <w:szCs w:val="22"/>
              </w:rPr>
              <w:t xml:space="preserve">fact </w:t>
            </w:r>
            <w:r w:rsidR="0073155A">
              <w:rPr>
                <w:rFonts w:ascii="Comic Sans MS" w:hAnsi="Comic Sans MS" w:cs="Comic Sans MS"/>
                <w:sz w:val="22"/>
                <w:szCs w:val="22"/>
              </w:rPr>
              <w:t>review weekly</w:t>
            </w:r>
            <w:r w:rsidR="00806529">
              <w:rPr>
                <w:rFonts w:ascii="Comic Sans MS" w:hAnsi="Comic Sans MS" w:cs="Comic Sans MS"/>
                <w:sz w:val="22"/>
                <w:szCs w:val="22"/>
              </w:rPr>
              <w:t xml:space="preserve">. </w:t>
            </w:r>
            <w:r w:rsidR="00FB75C7" w:rsidRPr="006563DA">
              <w:rPr>
                <w:rFonts w:ascii="Comic Sans MS" w:hAnsi="Comic Sans MS" w:cs="Comic Sans MS"/>
                <w:sz w:val="22"/>
                <w:szCs w:val="22"/>
              </w:rPr>
              <w:t>Please encourage your child to work on these assignments throughout the week.  Completed week homework is due the last day of each week.</w:t>
            </w:r>
          </w:p>
          <w:p w14:paraId="632FC8BE" w14:textId="77777777" w:rsidR="00FB75C7" w:rsidRPr="006563DA" w:rsidRDefault="00FB75C7" w:rsidP="006563DA">
            <w:pPr>
              <w:numPr>
                <w:ilvl w:val="0"/>
                <w:numId w:val="1"/>
              </w:numPr>
              <w:ind w:left="360" w:hanging="360"/>
              <w:rPr>
                <w:rFonts w:ascii="Comic Sans MS" w:hAnsi="Comic Sans MS" w:cs="Comic Sans MS"/>
                <w:sz w:val="22"/>
                <w:szCs w:val="22"/>
              </w:rPr>
            </w:pPr>
            <w:r w:rsidRPr="006563DA">
              <w:rPr>
                <w:rFonts w:ascii="Comic Sans MS" w:hAnsi="Comic Sans MS" w:cs="Comic Sans MS"/>
                <w:sz w:val="22"/>
                <w:szCs w:val="22"/>
              </w:rPr>
              <w:t xml:space="preserve">Other:  Any other work he/she brings home is work that was not completed in class.  Except for periodic projects, I do not assign extra work just to be homework.  I do not give homework on Fridays.  I do not want homework to be a stressful time for you or your child.  If homework becomes a problem for your child, please discuss this with me.  </w:t>
            </w:r>
            <w:r w:rsidR="006563DA" w:rsidRPr="006563DA">
              <w:rPr>
                <w:rFonts w:ascii="Comic Sans MS" w:hAnsi="Comic Sans MS" w:cs="Comic Sans MS"/>
                <w:sz w:val="22"/>
                <w:szCs w:val="22"/>
              </w:rPr>
              <w:t xml:space="preserve">Fourth grade students should spend 45-60 minutes on homework each night. </w:t>
            </w:r>
            <w:r w:rsidRPr="006563DA">
              <w:rPr>
                <w:rFonts w:ascii="Comic Sans MS" w:hAnsi="Comic Sans MS" w:cs="Comic Sans MS"/>
                <w:sz w:val="22"/>
                <w:szCs w:val="22"/>
              </w:rPr>
              <w:t xml:space="preserve"> I do expect it to be turned in on time.  </w:t>
            </w:r>
            <w:r w:rsidR="006563DA" w:rsidRPr="006563DA">
              <w:rPr>
                <w:rFonts w:ascii="Comic Sans MS" w:hAnsi="Comic Sans MS" w:cs="Comic Sans MS"/>
                <w:sz w:val="22"/>
                <w:szCs w:val="22"/>
              </w:rPr>
              <w:t>Late work is not accepted except due to an absence.</w:t>
            </w:r>
          </w:p>
        </w:tc>
      </w:tr>
      <w:tr w:rsidR="00B30CCD" w14:paraId="36535C97" w14:textId="77777777" w:rsidTr="00602310">
        <w:tc>
          <w:tcPr>
            <w:tcW w:w="1808" w:type="dxa"/>
          </w:tcPr>
          <w:p w14:paraId="7C744BD7" w14:textId="77777777" w:rsidR="00B30CCD" w:rsidRDefault="00B30CCD">
            <w:r w:rsidRPr="00D07931">
              <w:rPr>
                <w:rFonts w:ascii="Copperplate Gothic Bold" w:hAnsi="Copperplate Gothic Bold" w:cs="Copperplate Gothic Bold"/>
                <w:sz w:val="22"/>
                <w:szCs w:val="22"/>
              </w:rPr>
              <w:t>Homework Folder</w:t>
            </w:r>
          </w:p>
        </w:tc>
        <w:tc>
          <w:tcPr>
            <w:tcW w:w="8920" w:type="dxa"/>
          </w:tcPr>
          <w:p w14:paraId="148E68B3" w14:textId="798D142E" w:rsidR="00B30CCD" w:rsidRPr="006563DA" w:rsidRDefault="00B30CCD" w:rsidP="006563DA">
            <w:pPr>
              <w:rPr>
                <w:sz w:val="22"/>
                <w:szCs w:val="22"/>
              </w:rPr>
            </w:pPr>
            <w:r w:rsidRPr="006563DA">
              <w:rPr>
                <w:rFonts w:ascii="Comic Sans MS" w:hAnsi="Comic Sans MS" w:cs="Comic Sans MS"/>
                <w:sz w:val="22"/>
                <w:szCs w:val="22"/>
              </w:rPr>
              <w:t xml:space="preserve">Students should have all homework papers and parent letters in </w:t>
            </w:r>
            <w:r w:rsidR="006563DA" w:rsidRPr="006563DA">
              <w:rPr>
                <w:rFonts w:ascii="Comic Sans MS" w:hAnsi="Comic Sans MS" w:cs="Comic Sans MS"/>
                <w:sz w:val="22"/>
                <w:szCs w:val="22"/>
              </w:rPr>
              <w:t xml:space="preserve">a designated </w:t>
            </w:r>
            <w:r w:rsidR="00806529">
              <w:rPr>
                <w:rFonts w:ascii="Comic Sans MS" w:hAnsi="Comic Sans MS" w:cs="Comic Sans MS"/>
                <w:sz w:val="22"/>
                <w:szCs w:val="22"/>
              </w:rPr>
              <w:t xml:space="preserve">gold </w:t>
            </w:r>
            <w:r w:rsidR="006563DA" w:rsidRPr="006563DA">
              <w:rPr>
                <w:rFonts w:ascii="Comic Sans MS" w:hAnsi="Comic Sans MS" w:cs="Comic Sans MS"/>
                <w:sz w:val="22"/>
                <w:szCs w:val="22"/>
              </w:rPr>
              <w:t>homework folder.</w:t>
            </w:r>
            <w:r w:rsidRPr="006563DA">
              <w:rPr>
                <w:rFonts w:ascii="Comic Sans MS" w:hAnsi="Comic Sans MS" w:cs="Comic Sans MS"/>
                <w:sz w:val="22"/>
                <w:szCs w:val="22"/>
              </w:rPr>
              <w:t xml:space="preserve">  It is very important that your c</w:t>
            </w:r>
            <w:r w:rsidR="00575647">
              <w:rPr>
                <w:rFonts w:ascii="Comic Sans MS" w:hAnsi="Comic Sans MS" w:cs="Comic Sans MS"/>
                <w:sz w:val="22"/>
                <w:szCs w:val="22"/>
              </w:rPr>
              <w:t>hild brings his/her</w:t>
            </w:r>
            <w:r w:rsidRPr="006563DA">
              <w:rPr>
                <w:rFonts w:ascii="Comic Sans MS" w:hAnsi="Comic Sans MS" w:cs="Comic Sans MS"/>
                <w:sz w:val="22"/>
                <w:szCs w:val="22"/>
              </w:rPr>
              <w:t xml:space="preserve"> homework folder back to school every day.</w:t>
            </w:r>
          </w:p>
        </w:tc>
      </w:tr>
      <w:tr w:rsidR="00B30CCD" w14:paraId="05AB7664" w14:textId="77777777" w:rsidTr="00602310">
        <w:tc>
          <w:tcPr>
            <w:tcW w:w="1808" w:type="dxa"/>
          </w:tcPr>
          <w:p w14:paraId="3713E439" w14:textId="77777777" w:rsidR="00B30CCD" w:rsidRPr="00D07931" w:rsidRDefault="00B30CCD" w:rsidP="00D07931">
            <w:pPr>
              <w:widowControl w:val="0"/>
              <w:overflowPunct w:val="0"/>
              <w:autoSpaceDE w:val="0"/>
              <w:autoSpaceDN w:val="0"/>
              <w:adjustRightInd w:val="0"/>
              <w:rPr>
                <w:kern w:val="28"/>
                <w:sz w:val="22"/>
                <w:szCs w:val="22"/>
              </w:rPr>
            </w:pPr>
            <w:r w:rsidRPr="00D07931">
              <w:rPr>
                <w:rFonts w:ascii="Copperplate Gothic Bold" w:hAnsi="Copperplate Gothic Bold" w:cs="Copperplate Gothic Bold"/>
                <w:kern w:val="28"/>
                <w:sz w:val="22"/>
                <w:szCs w:val="22"/>
              </w:rPr>
              <w:t>I.E.</w:t>
            </w:r>
          </w:p>
          <w:p w14:paraId="1127309B" w14:textId="77777777" w:rsidR="00B30CCD" w:rsidRDefault="00B30CCD"/>
        </w:tc>
        <w:tc>
          <w:tcPr>
            <w:tcW w:w="8920" w:type="dxa"/>
          </w:tcPr>
          <w:p w14:paraId="2780723E" w14:textId="77777777" w:rsidR="00B30CCD" w:rsidRPr="00D07931" w:rsidRDefault="00B30CCD" w:rsidP="001766E4">
            <w:pPr>
              <w:rPr>
                <w:sz w:val="22"/>
                <w:szCs w:val="22"/>
              </w:rPr>
            </w:pPr>
            <w:r w:rsidRPr="00D07931">
              <w:rPr>
                <w:rFonts w:ascii="Comic Sans MS" w:hAnsi="Comic Sans MS" w:cs="Comic Sans MS"/>
                <w:sz w:val="22"/>
                <w:szCs w:val="22"/>
              </w:rPr>
              <w:t xml:space="preserve">A tutoring/enrichment block has been built into the regular school day. </w:t>
            </w:r>
            <w:r w:rsidR="001766E4" w:rsidRPr="00D07931">
              <w:rPr>
                <w:rFonts w:ascii="Comic Sans MS" w:hAnsi="Comic Sans MS" w:cs="Comic Sans MS"/>
                <w:sz w:val="22"/>
                <w:szCs w:val="22"/>
              </w:rPr>
              <w:t>This is a time for us to review or further explore concepts.</w:t>
            </w:r>
            <w:r w:rsidR="007F2325">
              <w:rPr>
                <w:rFonts w:ascii="Comic Sans MS" w:hAnsi="Comic Sans MS" w:cs="Comic Sans MS"/>
                <w:sz w:val="22"/>
                <w:szCs w:val="22"/>
              </w:rPr>
              <w:t xml:space="preserve">  Students may go to another fourth grade teacher during this time to best meet his/her needs.</w:t>
            </w:r>
            <w:r w:rsidR="00806529">
              <w:rPr>
                <w:rFonts w:ascii="Comic Sans MS" w:hAnsi="Comic Sans MS" w:cs="Comic Sans MS"/>
                <w:sz w:val="22"/>
                <w:szCs w:val="22"/>
              </w:rPr>
              <w:t xml:space="preserve"> This year we will have reading and math I.E. </w:t>
            </w:r>
          </w:p>
        </w:tc>
      </w:tr>
      <w:tr w:rsidR="00B30CCD" w14:paraId="0D026A89" w14:textId="77777777" w:rsidTr="00602310">
        <w:tc>
          <w:tcPr>
            <w:tcW w:w="1808" w:type="dxa"/>
          </w:tcPr>
          <w:p w14:paraId="1DE980D8" w14:textId="77777777" w:rsidR="00B30CCD" w:rsidRDefault="00B30CCD">
            <w:r w:rsidRPr="00D07931">
              <w:rPr>
                <w:rFonts w:ascii="Copperplate Gothic Bold" w:hAnsi="Copperplate Gothic Bold" w:cs="Copperplate Gothic Bold"/>
                <w:sz w:val="22"/>
                <w:szCs w:val="22"/>
              </w:rPr>
              <w:t>Physical Education</w:t>
            </w:r>
          </w:p>
        </w:tc>
        <w:tc>
          <w:tcPr>
            <w:tcW w:w="8920" w:type="dxa"/>
          </w:tcPr>
          <w:p w14:paraId="22009FE2" w14:textId="10C76995" w:rsidR="00B30CCD" w:rsidRPr="00D07931" w:rsidRDefault="007F2325" w:rsidP="0073155A">
            <w:pPr>
              <w:rPr>
                <w:sz w:val="22"/>
                <w:szCs w:val="22"/>
              </w:rPr>
            </w:pPr>
            <w:r>
              <w:rPr>
                <w:rFonts w:ascii="Comic Sans MS" w:hAnsi="Comic Sans MS" w:cs="Comic Sans MS"/>
                <w:sz w:val="22"/>
                <w:szCs w:val="22"/>
              </w:rPr>
              <w:t>Students will have PE every-other day for one hour</w:t>
            </w:r>
            <w:r w:rsidR="00B30CCD" w:rsidRPr="00D07931">
              <w:rPr>
                <w:rFonts w:ascii="Comic Sans MS" w:hAnsi="Comic Sans MS" w:cs="Comic Sans MS"/>
                <w:sz w:val="22"/>
                <w:szCs w:val="22"/>
              </w:rPr>
              <w:t>.  Please dress accordingly.</w:t>
            </w:r>
            <w:r w:rsidR="0073155A">
              <w:rPr>
                <w:rFonts w:ascii="Comic Sans MS" w:hAnsi="Comic Sans MS" w:cs="Comic Sans MS"/>
                <w:sz w:val="22"/>
                <w:szCs w:val="22"/>
              </w:rPr>
              <w:t xml:space="preserve"> </w:t>
            </w:r>
            <w:r w:rsidR="00B30CCD" w:rsidRPr="00D07931">
              <w:rPr>
                <w:rFonts w:ascii="Comic Sans MS" w:hAnsi="Comic Sans MS" w:cs="Comic Sans MS"/>
                <w:sz w:val="22"/>
                <w:szCs w:val="22"/>
              </w:rPr>
              <w:t>Time will not be allotted f</w:t>
            </w:r>
            <w:r w:rsidR="008D1F28">
              <w:rPr>
                <w:rFonts w:ascii="Comic Sans MS" w:hAnsi="Comic Sans MS" w:cs="Comic Sans MS"/>
                <w:sz w:val="22"/>
                <w:szCs w:val="22"/>
              </w:rPr>
              <w:t xml:space="preserve">or students to change </w:t>
            </w:r>
            <w:r w:rsidR="00B30CCD" w:rsidRPr="00D07931">
              <w:rPr>
                <w:rFonts w:ascii="Comic Sans MS" w:hAnsi="Comic Sans MS" w:cs="Comic Sans MS"/>
                <w:sz w:val="22"/>
                <w:szCs w:val="22"/>
              </w:rPr>
              <w:t xml:space="preserve">shoes for PE.  </w:t>
            </w:r>
          </w:p>
        </w:tc>
      </w:tr>
      <w:tr w:rsidR="00B30CCD" w14:paraId="01D966B9" w14:textId="77777777" w:rsidTr="00602310">
        <w:tc>
          <w:tcPr>
            <w:tcW w:w="1808" w:type="dxa"/>
          </w:tcPr>
          <w:p w14:paraId="30BDBD8C" w14:textId="77777777" w:rsidR="00B30CCD" w:rsidRDefault="00B30CCD">
            <w:r w:rsidRPr="00D07931">
              <w:rPr>
                <w:rFonts w:ascii="Copperplate Gothic Bold" w:hAnsi="Copperplate Gothic Bold" w:cs="Copperplate Gothic Bold"/>
                <w:sz w:val="22"/>
                <w:szCs w:val="22"/>
              </w:rPr>
              <w:t>Snack</w:t>
            </w:r>
          </w:p>
        </w:tc>
        <w:tc>
          <w:tcPr>
            <w:tcW w:w="8920" w:type="dxa"/>
          </w:tcPr>
          <w:p w14:paraId="55A04DE6" w14:textId="7E67E76A" w:rsidR="00806529" w:rsidRPr="0073155A" w:rsidRDefault="00B30CCD" w:rsidP="00510AF8">
            <w:pPr>
              <w:rPr>
                <w:rFonts w:ascii="Comic Sans MS" w:hAnsi="Comic Sans MS" w:cs="Comic Sans MS"/>
                <w:sz w:val="22"/>
                <w:szCs w:val="22"/>
              </w:rPr>
            </w:pPr>
            <w:r w:rsidRPr="00D07931">
              <w:rPr>
                <w:rFonts w:ascii="Comic Sans MS" w:hAnsi="Comic Sans MS" w:cs="Comic Sans MS"/>
                <w:sz w:val="22"/>
                <w:szCs w:val="22"/>
              </w:rPr>
              <w:t xml:space="preserve">Your child may bring a healthy snack if he/she wishes.  Please do not bring carbonated drinks or </w:t>
            </w:r>
            <w:r w:rsidRPr="006563DA">
              <w:rPr>
                <w:rFonts w:ascii="Comic Sans MS" w:hAnsi="Comic Sans MS" w:cs="Comic Sans MS"/>
                <w:sz w:val="22"/>
                <w:szCs w:val="22"/>
              </w:rPr>
              <w:t>colored juices.  If you would like to send in a special snack for your child’s birthday, it is welcomed.  However, th</w:t>
            </w:r>
            <w:r w:rsidR="008D1F28" w:rsidRPr="006563DA">
              <w:rPr>
                <w:rFonts w:ascii="Comic Sans MS" w:hAnsi="Comic Sans MS" w:cs="Comic Sans MS"/>
                <w:sz w:val="22"/>
                <w:szCs w:val="22"/>
              </w:rPr>
              <w:t xml:space="preserve">e food needs to be store bought and </w:t>
            </w:r>
            <w:r w:rsidRPr="006563DA">
              <w:rPr>
                <w:rFonts w:ascii="Comic Sans MS" w:hAnsi="Comic Sans MS" w:cs="Comic Sans MS"/>
                <w:sz w:val="22"/>
                <w:szCs w:val="22"/>
              </w:rPr>
              <w:t>prepared.  According to the School Nutrition Guidelines</w:t>
            </w:r>
            <w:r w:rsidRPr="00D07931">
              <w:rPr>
                <w:rFonts w:ascii="Comic Sans MS" w:hAnsi="Comic Sans MS" w:cs="Comic Sans MS"/>
                <w:sz w:val="22"/>
                <w:szCs w:val="22"/>
              </w:rPr>
              <w:t>, we can no longer serve homemade food items.</w:t>
            </w:r>
            <w:r w:rsidR="00806529">
              <w:rPr>
                <w:rFonts w:ascii="Comic Sans MS" w:hAnsi="Comic Sans MS" w:cs="Comic Sans MS"/>
                <w:sz w:val="22"/>
                <w:szCs w:val="22"/>
              </w:rPr>
              <w:t xml:space="preserve"> </w:t>
            </w:r>
          </w:p>
        </w:tc>
      </w:tr>
      <w:tr w:rsidR="00B30CCD" w14:paraId="53B8CBF3" w14:textId="77777777" w:rsidTr="00602310">
        <w:tc>
          <w:tcPr>
            <w:tcW w:w="1808" w:type="dxa"/>
          </w:tcPr>
          <w:p w14:paraId="0C46657B" w14:textId="77777777" w:rsidR="00B30CCD" w:rsidRDefault="00B30CCD" w:rsidP="006563DA">
            <w:r w:rsidRPr="00D07931">
              <w:rPr>
                <w:rFonts w:ascii="Copperplate Gothic Bold" w:hAnsi="Copperplate Gothic Bold" w:cs="Copperplate Gothic Bold"/>
                <w:sz w:val="22"/>
                <w:szCs w:val="22"/>
              </w:rPr>
              <w:t>Week</w:t>
            </w:r>
            <w:r w:rsidR="006563DA">
              <w:rPr>
                <w:rFonts w:ascii="Copperplate Gothic Bold" w:hAnsi="Copperplate Gothic Bold" w:cs="Copperplate Gothic Bold"/>
                <w:sz w:val="22"/>
                <w:szCs w:val="22"/>
              </w:rPr>
              <w:t>ly Progress report</w:t>
            </w:r>
          </w:p>
        </w:tc>
        <w:tc>
          <w:tcPr>
            <w:tcW w:w="8920" w:type="dxa"/>
          </w:tcPr>
          <w:p w14:paraId="0D781B37" w14:textId="69B06068" w:rsidR="00B30CCD" w:rsidRPr="0073155A" w:rsidRDefault="00B30CCD" w:rsidP="00575647">
            <w:pPr>
              <w:rPr>
                <w:rFonts w:ascii="Comic Sans MS" w:hAnsi="Comic Sans MS" w:cs="Comic Sans MS"/>
                <w:sz w:val="22"/>
                <w:szCs w:val="22"/>
              </w:rPr>
            </w:pPr>
            <w:r w:rsidRPr="00D07931">
              <w:rPr>
                <w:rFonts w:ascii="Comic Sans MS" w:hAnsi="Comic Sans MS" w:cs="Comic Sans MS"/>
                <w:sz w:val="22"/>
                <w:szCs w:val="22"/>
              </w:rPr>
              <w:t>Graded work and parent letters are sent home ea</w:t>
            </w:r>
            <w:r w:rsidR="006563DA">
              <w:rPr>
                <w:rFonts w:ascii="Comic Sans MS" w:hAnsi="Comic Sans MS" w:cs="Comic Sans MS"/>
                <w:sz w:val="22"/>
                <w:szCs w:val="22"/>
              </w:rPr>
              <w:t xml:space="preserve">ch Friday inside </w:t>
            </w:r>
            <w:r w:rsidR="00806529">
              <w:rPr>
                <w:rFonts w:ascii="Comic Sans MS" w:hAnsi="Comic Sans MS" w:cs="Comic Sans MS"/>
                <w:sz w:val="22"/>
                <w:szCs w:val="22"/>
              </w:rPr>
              <w:t>of your child’s gold homework folder</w:t>
            </w:r>
            <w:r w:rsidRPr="00D07931">
              <w:rPr>
                <w:rFonts w:ascii="Comic Sans MS" w:hAnsi="Comic Sans MS" w:cs="Comic Sans MS"/>
                <w:sz w:val="22"/>
                <w:szCs w:val="22"/>
              </w:rPr>
              <w:t>.  Please review your child’s grades with him/her.  If an assignment has a grade of 80 or below, please have your child correct the assignment and return it to class.  I typically will not change the grade, but this step is important so we learn from the mistakes.  I keep most tests on file during the year, but if you want to know specific test grades please ask.</w:t>
            </w:r>
            <w:r w:rsidR="00575647">
              <w:rPr>
                <w:rFonts w:ascii="Comic Sans MS" w:hAnsi="Comic Sans MS" w:cs="Comic Sans MS"/>
                <w:sz w:val="22"/>
                <w:szCs w:val="22"/>
              </w:rPr>
              <w:t xml:space="preserve"> </w:t>
            </w:r>
          </w:p>
        </w:tc>
      </w:tr>
      <w:tr w:rsidR="008D1F28" w14:paraId="79C1F354" w14:textId="77777777" w:rsidTr="00602310">
        <w:tc>
          <w:tcPr>
            <w:tcW w:w="1808" w:type="dxa"/>
          </w:tcPr>
          <w:p w14:paraId="7374FA59" w14:textId="77777777" w:rsidR="008D1F28" w:rsidRPr="00D07931" w:rsidRDefault="008D1F28">
            <w:pPr>
              <w:rPr>
                <w:rFonts w:ascii="Copperplate Gothic Bold" w:hAnsi="Copperplate Gothic Bold" w:cs="Copperplate Gothic Bold"/>
                <w:sz w:val="22"/>
                <w:szCs w:val="22"/>
              </w:rPr>
            </w:pPr>
            <w:r>
              <w:rPr>
                <w:rFonts w:ascii="Copperplate Gothic Bold" w:hAnsi="Copperplate Gothic Bold" w:cs="Copperplate Gothic Bold"/>
                <w:sz w:val="22"/>
                <w:szCs w:val="22"/>
              </w:rPr>
              <w:t>Wiki</w:t>
            </w:r>
          </w:p>
        </w:tc>
        <w:tc>
          <w:tcPr>
            <w:tcW w:w="8920" w:type="dxa"/>
          </w:tcPr>
          <w:p w14:paraId="6334C04B" w14:textId="34A9C207" w:rsidR="006A01E4" w:rsidRPr="00D07931" w:rsidRDefault="008D1F28">
            <w:pPr>
              <w:rPr>
                <w:rFonts w:ascii="Comic Sans MS" w:hAnsi="Comic Sans MS" w:cs="Comic Sans MS"/>
                <w:sz w:val="22"/>
                <w:szCs w:val="22"/>
              </w:rPr>
            </w:pPr>
            <w:r>
              <w:rPr>
                <w:rFonts w:ascii="Comic Sans MS" w:hAnsi="Comic Sans MS" w:cs="Comic Sans MS"/>
                <w:sz w:val="22"/>
                <w:szCs w:val="22"/>
              </w:rPr>
              <w:t>Our class wiki website is</w:t>
            </w:r>
            <w:r w:rsidR="00806529">
              <w:rPr>
                <w:rFonts w:ascii="Comic Sans MS" w:hAnsi="Comic Sans MS" w:cs="Comic Sans MS"/>
                <w:sz w:val="22"/>
                <w:szCs w:val="22"/>
              </w:rPr>
              <w:t xml:space="preserve"> </w:t>
            </w:r>
            <w:r w:rsidR="001E3AB4" w:rsidRPr="001E3AB4">
              <w:t>http://tharpetaylor.weebly.com/</w:t>
            </w:r>
            <w:r w:rsidR="006A01E4">
              <w:rPr>
                <w:rFonts w:ascii="Comic Sans MS" w:hAnsi="Comic Sans MS" w:cs="Comic Sans MS"/>
                <w:sz w:val="22"/>
                <w:szCs w:val="22"/>
              </w:rPr>
              <w:t>.  This is a site where you can find important information about our class.  This is also a great site for your child to visit.  I have linked other websites that go along with our curriculum for your child to explore and practice.</w:t>
            </w:r>
          </w:p>
        </w:tc>
      </w:tr>
    </w:tbl>
    <w:p w14:paraId="57ED9C00" w14:textId="77777777" w:rsidR="00B30CCD" w:rsidRPr="00E57887" w:rsidRDefault="00B30CCD" w:rsidP="00E57887">
      <w:pPr>
        <w:widowControl w:val="0"/>
        <w:overflowPunct w:val="0"/>
        <w:autoSpaceDE w:val="0"/>
        <w:autoSpaceDN w:val="0"/>
        <w:adjustRightInd w:val="0"/>
        <w:jc w:val="center"/>
        <w:rPr>
          <w:rFonts w:ascii="Chalkboard" w:hAnsi="Chalkboard" w:cs="Kristen ITC"/>
          <w:kern w:val="28"/>
          <w:sz w:val="18"/>
          <w:szCs w:val="18"/>
        </w:rPr>
      </w:pPr>
      <w:r w:rsidRPr="00E57887">
        <w:rPr>
          <w:rFonts w:ascii="Chalkboard" w:hAnsi="Chalkboard" w:cs="Kristen ITC"/>
          <w:kern w:val="28"/>
          <w:sz w:val="18"/>
          <w:szCs w:val="18"/>
        </w:rPr>
        <w:t>If you have any questions, feel free to ask.  I hop</w:t>
      </w:r>
      <w:r w:rsidR="00E305A1" w:rsidRPr="00E57887">
        <w:rPr>
          <w:rFonts w:ascii="Chalkboard" w:hAnsi="Chalkboard" w:cs="Kristen ITC"/>
          <w:kern w:val="28"/>
          <w:sz w:val="18"/>
          <w:szCs w:val="18"/>
        </w:rPr>
        <w:t>e we have a great year together!</w:t>
      </w:r>
    </w:p>
    <w:p w14:paraId="340255A9" w14:textId="77777777" w:rsidR="00806529" w:rsidRPr="00E57887" w:rsidRDefault="00B30CCD" w:rsidP="00E57887">
      <w:pPr>
        <w:widowControl w:val="0"/>
        <w:overflowPunct w:val="0"/>
        <w:autoSpaceDE w:val="0"/>
        <w:autoSpaceDN w:val="0"/>
        <w:adjustRightInd w:val="0"/>
        <w:jc w:val="center"/>
        <w:rPr>
          <w:rFonts w:ascii="Chalkboard" w:hAnsi="Chalkboard" w:cs="Kristen ITC"/>
          <w:kern w:val="28"/>
          <w:sz w:val="18"/>
          <w:szCs w:val="18"/>
        </w:rPr>
      </w:pPr>
      <w:r w:rsidRPr="00E57887">
        <w:rPr>
          <w:rFonts w:ascii="Chalkboard" w:hAnsi="Chalkboard" w:cs="Kristen ITC"/>
          <w:kern w:val="28"/>
          <w:sz w:val="18"/>
          <w:szCs w:val="18"/>
        </w:rPr>
        <w:t>Sincerely,</w:t>
      </w:r>
    </w:p>
    <w:p w14:paraId="589D144D" w14:textId="52DC3B1D" w:rsidR="00806529" w:rsidRPr="00E57887" w:rsidRDefault="00806529" w:rsidP="00806529">
      <w:pPr>
        <w:widowControl w:val="0"/>
        <w:overflowPunct w:val="0"/>
        <w:autoSpaceDE w:val="0"/>
        <w:autoSpaceDN w:val="0"/>
        <w:adjustRightInd w:val="0"/>
        <w:jc w:val="center"/>
        <w:rPr>
          <w:rFonts w:ascii="Chalkboard" w:hAnsi="Chalkboard" w:cs="Kristen ITC"/>
          <w:kern w:val="28"/>
          <w:sz w:val="18"/>
          <w:szCs w:val="18"/>
        </w:rPr>
      </w:pPr>
      <w:r w:rsidRPr="00E57887">
        <w:rPr>
          <w:rFonts w:ascii="Chalkboard" w:hAnsi="Chalkboard" w:cs="Kristen ITC"/>
          <w:kern w:val="28"/>
          <w:sz w:val="18"/>
          <w:szCs w:val="18"/>
        </w:rPr>
        <w:t>M</w:t>
      </w:r>
      <w:r w:rsidR="001E3AB4" w:rsidRPr="00E57887">
        <w:rPr>
          <w:rFonts w:ascii="Chalkboard" w:hAnsi="Chalkboard" w:cs="Kristen ITC"/>
          <w:kern w:val="28"/>
          <w:sz w:val="18"/>
          <w:szCs w:val="18"/>
        </w:rPr>
        <w:t xml:space="preserve">rs. </w:t>
      </w:r>
      <w:proofErr w:type="spellStart"/>
      <w:r w:rsidR="001E3AB4" w:rsidRPr="00E57887">
        <w:rPr>
          <w:rFonts w:ascii="Chalkboard" w:hAnsi="Chalkboard" w:cs="Kristen ITC"/>
          <w:kern w:val="28"/>
          <w:sz w:val="18"/>
          <w:szCs w:val="18"/>
        </w:rPr>
        <w:t>Tharpe</w:t>
      </w:r>
      <w:proofErr w:type="spellEnd"/>
    </w:p>
    <w:p w14:paraId="1D20BAFF" w14:textId="77777777" w:rsidR="00806529" w:rsidRPr="00E57887" w:rsidRDefault="00A83484" w:rsidP="00806529">
      <w:pPr>
        <w:widowControl w:val="0"/>
        <w:overflowPunct w:val="0"/>
        <w:autoSpaceDE w:val="0"/>
        <w:autoSpaceDN w:val="0"/>
        <w:adjustRightInd w:val="0"/>
        <w:jc w:val="center"/>
        <w:rPr>
          <w:rFonts w:ascii="Chalkboard" w:hAnsi="Chalkboard" w:cs="Kristen ITC"/>
          <w:kern w:val="28"/>
          <w:sz w:val="18"/>
          <w:szCs w:val="18"/>
        </w:rPr>
      </w:pPr>
      <w:hyperlink r:id="rId5" w:history="1">
        <w:r w:rsidR="00806529" w:rsidRPr="00E57887">
          <w:rPr>
            <w:rStyle w:val="Hyperlink"/>
            <w:rFonts w:ascii="Chalkboard" w:hAnsi="Chalkboard" w:cs="Kristen ITC"/>
            <w:kern w:val="28"/>
            <w:sz w:val="18"/>
            <w:szCs w:val="18"/>
          </w:rPr>
          <w:t>jollyt@wilkes.k12.nc.us</w:t>
        </w:r>
      </w:hyperlink>
      <w:r w:rsidR="00806529" w:rsidRPr="00E57887">
        <w:rPr>
          <w:rFonts w:ascii="Chalkboard" w:hAnsi="Chalkboard" w:cs="Kristen ITC"/>
          <w:kern w:val="28"/>
          <w:sz w:val="18"/>
          <w:szCs w:val="18"/>
        </w:rPr>
        <w:t xml:space="preserve"> </w:t>
      </w:r>
    </w:p>
    <w:p w14:paraId="5AF6C332" w14:textId="77777777" w:rsidR="00B30CCD" w:rsidRPr="00E57887" w:rsidRDefault="00B30CCD" w:rsidP="00B30CCD">
      <w:pPr>
        <w:widowControl w:val="0"/>
        <w:overflowPunct w:val="0"/>
        <w:autoSpaceDE w:val="0"/>
        <w:autoSpaceDN w:val="0"/>
        <w:adjustRightInd w:val="0"/>
        <w:jc w:val="center"/>
        <w:rPr>
          <w:rFonts w:ascii="Kristen ITC" w:hAnsi="Kristen ITC" w:cs="Kristen ITC"/>
          <w:kern w:val="28"/>
          <w:sz w:val="18"/>
          <w:szCs w:val="18"/>
        </w:rPr>
      </w:pPr>
      <w:r w:rsidRPr="00E57887">
        <w:rPr>
          <w:rFonts w:ascii="Kristen ITC" w:hAnsi="Kristen ITC" w:cs="Kristen ITC"/>
          <w:kern w:val="28"/>
          <w:sz w:val="18"/>
          <w:szCs w:val="18"/>
        </w:rPr>
        <w:t>696-3</w:t>
      </w:r>
      <w:r w:rsidR="00806529" w:rsidRPr="00E57887">
        <w:rPr>
          <w:rFonts w:ascii="Kristen ITC" w:hAnsi="Kristen ITC" w:cs="Kristen ITC"/>
          <w:kern w:val="28"/>
          <w:sz w:val="18"/>
          <w:szCs w:val="18"/>
        </w:rPr>
        <w:t>553</w:t>
      </w:r>
    </w:p>
    <w:p w14:paraId="0E595DFA" w14:textId="77777777" w:rsidR="00B30CCD" w:rsidRPr="00E57887" w:rsidRDefault="00B30CCD" w:rsidP="00E57887">
      <w:pPr>
        <w:widowControl w:val="0"/>
        <w:overflowPunct w:val="0"/>
        <w:autoSpaceDE w:val="0"/>
        <w:autoSpaceDN w:val="0"/>
        <w:adjustRightInd w:val="0"/>
        <w:jc w:val="center"/>
        <w:rPr>
          <w:rFonts w:ascii="Copperplate Gothic Bold" w:hAnsi="Copperplate Gothic Bold" w:cs="Copperplate Gothic Bold"/>
          <w:b/>
          <w:bCs/>
          <w:kern w:val="28"/>
          <w:sz w:val="18"/>
          <w:szCs w:val="18"/>
        </w:rPr>
      </w:pPr>
      <w:r w:rsidRPr="00E57887">
        <w:rPr>
          <w:rFonts w:ascii="Copperplate Gothic Bold" w:hAnsi="Copperplate Gothic Bold" w:cs="Copperplate Gothic Bold"/>
          <w:b/>
          <w:bCs/>
          <w:kern w:val="28"/>
          <w:sz w:val="18"/>
          <w:szCs w:val="18"/>
        </w:rPr>
        <w:t>*PLEASE SIGN AND RETURN THE ATTACHED FORM.*</w:t>
      </w:r>
    </w:p>
    <w:sectPr w:rsidR="00B30CCD" w:rsidRPr="00E57887" w:rsidSect="006023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Kristen ITC">
    <w:altName w:val="Zapfino"/>
    <w:panose1 w:val="03050502040202030202"/>
    <w:charset w:val="00"/>
    <w:family w:val="script"/>
    <w:pitch w:val="variable"/>
    <w:sig w:usb0="00000003" w:usb1="00000000" w:usb2="00000000" w:usb3="00000000" w:csb0="00000001" w:csb1="00000000"/>
  </w:font>
  <w:font w:name="Chalkboard">
    <w:altName w:val="Kristen ITC"/>
    <w:charset w:val="00"/>
    <w:family w:val="auto"/>
    <w:pitch w:val="variable"/>
    <w:sig w:usb0="00000003" w:usb1="00000000" w:usb2="00000000" w:usb3="00000000" w:csb0="00000001" w:csb1="00000000"/>
  </w:font>
  <w:font w:name="Apple Casual">
    <w:altName w:val="Courier New"/>
    <w:charset w:val="00"/>
    <w:family w:val="auto"/>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6B00B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6128BC30"/>
    <w:lvl w:ilvl="0">
      <w:numFmt w:val="bullet"/>
      <w:lvlText w:val="*"/>
      <w:lvlJc w:val="left"/>
    </w:lvl>
  </w:abstractNum>
  <w:num w:numId="1">
    <w:abstractNumId w:val="1"/>
    <w:lvlOverride w:ilvl="0">
      <w:lvl w:ilvl="0">
        <w:start w:val="1"/>
        <w:numFmt w:val="bullet"/>
        <w:lvlText w:val=""/>
        <w:legacy w:legacy="1" w:legacySpace="0" w:legacyIndent="360"/>
        <w:lvlJc w:val="left"/>
        <w:rPr>
          <w:rFonts w:ascii="Wingdings" w:hAnsi="Wingdings" w:hint="default"/>
        </w:rPr>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CCD"/>
    <w:rsid w:val="001764D6"/>
    <w:rsid w:val="001766E4"/>
    <w:rsid w:val="001E3AB4"/>
    <w:rsid w:val="002372D2"/>
    <w:rsid w:val="003128E4"/>
    <w:rsid w:val="00361DA9"/>
    <w:rsid w:val="00363097"/>
    <w:rsid w:val="003B2667"/>
    <w:rsid w:val="00432C35"/>
    <w:rsid w:val="004843E1"/>
    <w:rsid w:val="004E3410"/>
    <w:rsid w:val="00510AF8"/>
    <w:rsid w:val="005479EB"/>
    <w:rsid w:val="00563E43"/>
    <w:rsid w:val="00575647"/>
    <w:rsid w:val="005E5B74"/>
    <w:rsid w:val="00602310"/>
    <w:rsid w:val="0060351C"/>
    <w:rsid w:val="006563DA"/>
    <w:rsid w:val="006A01E4"/>
    <w:rsid w:val="006E7DB6"/>
    <w:rsid w:val="0070552A"/>
    <w:rsid w:val="0073155A"/>
    <w:rsid w:val="007F2325"/>
    <w:rsid w:val="00806529"/>
    <w:rsid w:val="0085724D"/>
    <w:rsid w:val="008D1F28"/>
    <w:rsid w:val="009F1AA5"/>
    <w:rsid w:val="00A00292"/>
    <w:rsid w:val="00A83484"/>
    <w:rsid w:val="00AB05E5"/>
    <w:rsid w:val="00B207E3"/>
    <w:rsid w:val="00B30CCD"/>
    <w:rsid w:val="00B45CF2"/>
    <w:rsid w:val="00BD519A"/>
    <w:rsid w:val="00BE0CB7"/>
    <w:rsid w:val="00C10F5D"/>
    <w:rsid w:val="00C31521"/>
    <w:rsid w:val="00D07931"/>
    <w:rsid w:val="00E305A1"/>
    <w:rsid w:val="00E57887"/>
    <w:rsid w:val="00E912FE"/>
    <w:rsid w:val="00EA265F"/>
    <w:rsid w:val="00F4371E"/>
    <w:rsid w:val="00F565E2"/>
    <w:rsid w:val="00FB75C7"/>
    <w:rsid w:val="00FD24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C931A"/>
  <w14:defaultImageDpi w14:val="300"/>
  <w15:docId w15:val="{F6754BA7-3FD0-48B9-9CAA-9B07CB240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30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764D6"/>
    <w:rPr>
      <w:color w:val="0000FF"/>
      <w:u w:val="single"/>
    </w:rPr>
  </w:style>
  <w:style w:type="character" w:styleId="FollowedHyperlink">
    <w:name w:val="FollowedHyperlink"/>
    <w:basedOn w:val="DefaultParagraphFont"/>
    <w:rsid w:val="00806529"/>
    <w:rPr>
      <w:color w:val="800080" w:themeColor="followedHyperlink"/>
      <w:u w:val="single"/>
    </w:rPr>
  </w:style>
  <w:style w:type="paragraph" w:styleId="BalloonText">
    <w:name w:val="Balloon Text"/>
    <w:basedOn w:val="Normal"/>
    <w:link w:val="BalloonTextChar"/>
    <w:semiHidden/>
    <w:unhideWhenUsed/>
    <w:rsid w:val="00A83484"/>
    <w:rPr>
      <w:rFonts w:ascii="Segoe UI" w:hAnsi="Segoe UI" w:cs="Segoe UI"/>
      <w:sz w:val="18"/>
      <w:szCs w:val="18"/>
    </w:rPr>
  </w:style>
  <w:style w:type="character" w:customStyle="1" w:styleId="BalloonTextChar">
    <w:name w:val="Balloon Text Char"/>
    <w:basedOn w:val="DefaultParagraphFont"/>
    <w:link w:val="BalloonText"/>
    <w:semiHidden/>
    <w:rsid w:val="00A834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llyt@wilkes.k12.nc.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1156</TotalTime>
  <Pages>2</Pages>
  <Words>1048</Words>
  <Characters>5254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News from the Pond</vt:lpstr>
    </vt:vector>
  </TitlesOfParts>
  <Company>Wilkes County Schools</Company>
  <LinksUpToDate>false</LinksUpToDate>
  <CharactersWithSpaces>6290</CharactersWithSpaces>
  <SharedDoc>false</SharedDoc>
  <HLinks>
    <vt:vector size="12" baseType="variant">
      <vt:variant>
        <vt:i4>2490392</vt:i4>
      </vt:variant>
      <vt:variant>
        <vt:i4>3</vt:i4>
      </vt:variant>
      <vt:variant>
        <vt:i4>0</vt:i4>
      </vt:variant>
      <vt:variant>
        <vt:i4>5</vt:i4>
      </vt:variant>
      <vt:variant>
        <vt:lpwstr>mailto:walkeras@wilkes.k12.nc.us</vt:lpwstr>
      </vt:variant>
      <vt:variant>
        <vt:lpwstr/>
      </vt:variant>
      <vt:variant>
        <vt:i4>6750314</vt:i4>
      </vt:variant>
      <vt:variant>
        <vt:i4>0</vt:i4>
      </vt:variant>
      <vt:variant>
        <vt:i4>0</vt:i4>
      </vt:variant>
      <vt:variant>
        <vt:i4>5</vt:i4>
      </vt:variant>
      <vt:variant>
        <vt:lpwstr>https://4thnewsfromthepond.pbworks.com/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from the Pond</dc:title>
  <dc:subject/>
  <dc:creator>Ashley Walker</dc:creator>
  <cp:keywords/>
  <dc:description/>
  <cp:lastModifiedBy>Taylor Jolly</cp:lastModifiedBy>
  <cp:revision>4</cp:revision>
  <cp:lastPrinted>2017-08-22T19:21:00Z</cp:lastPrinted>
  <dcterms:created xsi:type="dcterms:W3CDTF">2017-08-15T16:25:00Z</dcterms:created>
  <dcterms:modified xsi:type="dcterms:W3CDTF">2017-08-23T14:32:00Z</dcterms:modified>
</cp:coreProperties>
</file>